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946382823"/>
        <w:docPartObj>
          <w:docPartGallery w:val="Cover Pages"/>
          <w:docPartUnique/>
        </w:docPartObj>
      </w:sdtPr>
      <w:sdtContent>
        <w:p w14:paraId="1028DD14" w14:textId="677DA274" w:rsidR="004F3656" w:rsidRDefault="004F3656" w:rsidP="001C1F04">
          <w:pPr>
            <w:spacing w:line="360" w:lineRule="auto"/>
          </w:pPr>
          <w:r>
            <w:rPr>
              <w:noProof/>
            </w:rPr>
            <w:drawing>
              <wp:anchor distT="0" distB="0" distL="114300" distR="114300" simplePos="0" relativeHeight="251659264" behindDoc="1" locked="0" layoutInCell="1" allowOverlap="1" wp14:anchorId="7C8973ED" wp14:editId="5FBFA106">
                <wp:simplePos x="0" y="0"/>
                <wp:positionH relativeFrom="page">
                  <wp:posOffset>773430</wp:posOffset>
                </wp:positionH>
                <wp:positionV relativeFrom="page">
                  <wp:posOffset>361950</wp:posOffset>
                </wp:positionV>
                <wp:extent cx="6231255" cy="9334500"/>
                <wp:effectExtent l="0" t="0" r="0" b="12700"/>
                <wp:wrapNone/>
                <wp:docPr id="1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Users\hanyis.REDMOND\Desktop\Flower.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31255" cy="9334500"/>
                        </a:xfrm>
                        <a:prstGeom prst="rect">
                          <a:avLst/>
                        </a:prstGeom>
                        <a:noFill/>
                        <a:ln w="9525">
                          <a:noFill/>
                          <a:miter lim="800000"/>
                          <a:headEnd/>
                          <a:tailEnd/>
                        </a:ln>
                      </pic:spPr>
                    </pic:pic>
                  </a:graphicData>
                </a:graphic>
                <wp14:sizeRelH relativeFrom="margin">
                  <wp14:pctWidth>0</wp14:pctWidth>
                </wp14:sizeRelH>
              </wp:anchor>
            </w:drawing>
          </w:r>
        </w:p>
        <w:p w14:paraId="00426740" w14:textId="728A5F7E" w:rsidR="004F3656" w:rsidRDefault="00520D96" w:rsidP="001C1F04">
          <w:pPr>
            <w:spacing w:line="360" w:lineRule="auto"/>
          </w:pPr>
        </w:p>
      </w:sdtContent>
    </w:sdt>
    <w:p w14:paraId="27E0A8FC" w14:textId="79E6ADDD" w:rsidR="004F3656" w:rsidRDefault="0002342F" w:rsidP="001C1F04">
      <w:pPr>
        <w:spacing w:line="360" w:lineRule="auto"/>
      </w:pPr>
      <w:r>
        <w:rPr>
          <w:noProof/>
        </w:rPr>
        <mc:AlternateContent>
          <mc:Choice Requires="wps">
            <w:drawing>
              <wp:anchor distT="0" distB="0" distL="114300" distR="114300" simplePos="0" relativeHeight="251663360" behindDoc="0" locked="0" layoutInCell="1" allowOverlap="1" wp14:anchorId="4B7C5377" wp14:editId="2177A784">
                <wp:simplePos x="0" y="0"/>
                <wp:positionH relativeFrom="page">
                  <wp:posOffset>914400</wp:posOffset>
                </wp:positionH>
                <wp:positionV relativeFrom="page">
                  <wp:posOffset>8229600</wp:posOffset>
                </wp:positionV>
                <wp:extent cx="6057900" cy="1566407"/>
                <wp:effectExtent l="0" t="0" r="0" b="889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66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7ED5" w14:textId="77777777" w:rsidR="00D04B00" w:rsidRPr="00390AD6" w:rsidRDefault="00D04B00" w:rsidP="00390AD6">
                            <w:pPr>
                              <w:jc w:val="right"/>
                              <w:rPr>
                                <w:rFonts w:ascii="Helvetica Neue Light" w:hAnsi="Helvetica Neue Light"/>
                              </w:rPr>
                            </w:pPr>
                          </w:p>
                          <w:p w14:paraId="0D9AFFCD" w14:textId="77777777" w:rsidR="00D04B00" w:rsidRPr="00390AD6" w:rsidRDefault="00D04B00" w:rsidP="00390AD6">
                            <w:pPr>
                              <w:jc w:val="right"/>
                              <w:rPr>
                                <w:rFonts w:ascii="Helvetica Neue Light" w:hAnsi="Helvetica Neue Light"/>
                              </w:rPr>
                            </w:pPr>
                            <w:r w:rsidRPr="00390AD6">
                              <w:rPr>
                                <w:rFonts w:ascii="Helvetica Neue Light" w:hAnsi="Helvetica Neue Light"/>
                              </w:rPr>
                              <w:t>William Buckingham</w:t>
                            </w:r>
                          </w:p>
                          <w:p w14:paraId="0E540955" w14:textId="77777777" w:rsidR="00D04B00" w:rsidRPr="00390AD6" w:rsidRDefault="00D04B00" w:rsidP="00390AD6">
                            <w:pPr>
                              <w:jc w:val="right"/>
                              <w:rPr>
                                <w:rFonts w:ascii="Helvetica Neue Light" w:hAnsi="Helvetica Neue Light"/>
                              </w:rPr>
                            </w:pPr>
                            <w:r w:rsidRPr="00390AD6">
                              <w:rPr>
                                <w:rFonts w:ascii="Helvetica Neue Light" w:hAnsi="Helvetica Neue Light"/>
                              </w:rPr>
                              <w:t>Valerie Getts</w:t>
                            </w:r>
                          </w:p>
                          <w:p w14:paraId="48F6BBA6" w14:textId="77777777" w:rsidR="00D04B00" w:rsidRPr="00390AD6" w:rsidRDefault="00D04B00" w:rsidP="00390AD6">
                            <w:pPr>
                              <w:jc w:val="right"/>
                              <w:rPr>
                                <w:rFonts w:ascii="Helvetica Neue Light" w:hAnsi="Helvetica Neue Light"/>
                              </w:rPr>
                            </w:pPr>
                            <w:r w:rsidRPr="00390AD6">
                              <w:rPr>
                                <w:rFonts w:ascii="Helvetica Neue Light" w:hAnsi="Helvetica Neue Light"/>
                              </w:rPr>
                              <w:t>Cameron Hill</w:t>
                            </w:r>
                          </w:p>
                          <w:p w14:paraId="3C89AADE" w14:textId="77777777" w:rsidR="00D04B00" w:rsidRPr="00390AD6" w:rsidRDefault="00D04B00" w:rsidP="00390AD6">
                            <w:pPr>
                              <w:jc w:val="right"/>
                              <w:rPr>
                                <w:rFonts w:ascii="Helvetica Neue Light" w:hAnsi="Helvetica Neue Light"/>
                              </w:rPr>
                            </w:pPr>
                            <w:r w:rsidRPr="00390AD6">
                              <w:rPr>
                                <w:rFonts w:ascii="Helvetica Neue Light" w:hAnsi="Helvetica Neue Light"/>
                              </w:rPr>
                              <w:t>Niko Rojas</w:t>
                            </w:r>
                          </w:p>
                          <w:p w14:paraId="086CDF24" w14:textId="77777777" w:rsidR="00D04B00" w:rsidRPr="00390AD6" w:rsidRDefault="00D04B00" w:rsidP="00390AD6">
                            <w:pPr>
                              <w:jc w:val="right"/>
                              <w:rPr>
                                <w:rFonts w:ascii="Helvetica Neue Light" w:hAnsi="Helvetica Neue Light"/>
                              </w:rPr>
                            </w:pPr>
                            <w:r w:rsidRPr="00390AD6">
                              <w:rPr>
                                <w:rFonts w:ascii="Helvetica Neue Light" w:hAnsi="Helvetica Neue Light"/>
                              </w:rPr>
                              <w:t>Suzanna Stein</w:t>
                            </w:r>
                          </w:p>
                          <w:sdt>
                            <w:sdtPr>
                              <w:rPr>
                                <w:rFonts w:asciiTheme="majorHAnsi" w:hAnsiTheme="majorHAnsi"/>
                                <w:b/>
                                <w:sz w:val="48"/>
                                <w:szCs w:val="48"/>
                              </w:rPr>
                              <w:alias w:val="Company"/>
                              <w:id w:val="-1527866241"/>
                              <w:showingPlcHdr/>
                              <w:dataBinding w:prefixMappings="xmlns:ns0='http://schemas.openxmlformats.org/officeDocument/2006/extended-properties' " w:xpath="/ns0:Properties[1]/ns0:Company[1]" w:storeItemID="{6668398D-A668-4E3E-A5EB-62B293D839F1}"/>
                              <w:text/>
                            </w:sdtPr>
                            <w:sdtContent>
                              <w:p w14:paraId="73654C31" w14:textId="2343F17C" w:rsidR="00D04B00" w:rsidRPr="00390AD6" w:rsidRDefault="00D04B00" w:rsidP="00390AD6">
                                <w:pPr>
                                  <w:contextualSpacing/>
                                  <w:jc w:val="right"/>
                                  <w:rPr>
                                    <w:rFonts w:asciiTheme="majorHAnsi" w:hAnsiTheme="majorHAnsi"/>
                                    <w:b/>
                                    <w:sz w:val="48"/>
                                    <w:szCs w:val="48"/>
                                  </w:rPr>
                                </w:pPr>
                                <w:r w:rsidRPr="00390AD6">
                                  <w:rPr>
                                    <w:rFonts w:asciiTheme="majorHAnsi" w:hAnsiTheme="majorHAnsi"/>
                                    <w:b/>
                                    <w:sz w:val="48"/>
                                    <w:szCs w:val="48"/>
                                  </w:rPr>
                                  <w:t xml:space="preserve">     </w:t>
                                </w:r>
                              </w:p>
                            </w:sdtContent>
                          </w:sdt>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margin-left:1in;margin-top:9in;width:477pt;height:12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2nnrMCAAC0BQAADgAAAGRycy9lMm9Eb2MueG1srFRtb5swEP4+af/B8neKyYAEVFK1SZgmdS9S&#10;ux/gYBOsgc1sJ6Sr9t93Nkmatpo0beMDss/n5+65e3yXV/uuRTuujVCywNEFwYjLSjEhNwX+el8G&#10;M4yMpZLRVkle4Adu8NX87ZvLoc/5RDWqZVwjAJEmH/oCN9b2eRiaquEdNReq5xIOa6U7amGrNyHT&#10;dAD0rg0nhKThoDTrtaq4MWBdjod47vHrmlf2c10bblFbYMjN+r/2/7X7h/NLmm807RtRHdKgf5FF&#10;R4WEoCeoJbUUbbV4BdWJSiujantRqS5UdS0q7jkAm4i8YHPX0J57LlAc05/KZP4fbPVp90UjwQqc&#10;pBhJ2kGP7vneohu1R0ni6jP0Jge3ux4c7R7s0GfP1fS3qvpmkFSLhsoNv9ZaDQ2nDPKL3M3w7OqI&#10;YxzIevioGMShW6s80L7WnSselAMBOvTp4dQbl0sFxpQk04zAUQVnUZKmMZn6GDQ/Xu+1se+56pBb&#10;FFhD8z083d0a69Kh+dHFRZOqFG3rBdDKZwZwHC0QHK66M5eG7+djRrLVbDWLg3iSroKYMBZcl4s4&#10;SMtomizfLReLZfTTxY3ivBGMcenCHLUVxX/Wu4PKR1Wc1GVUK5iDcykZvVkvWo12FLRd+u9QkDO3&#10;8HkavgjA5QWlaBKTm0kWlOlsGsR1nATZlMwCEmU3WUriLF6WzyndCsn/nRIaCpwlk2RU02+5Ef+9&#10;5kbzTliYHq3oCjw7OdHcaXAlmW+tpaId12elcOk/lQLafWy0V6wT6ShXu1/vAcXJeK3YA2hXK1AW&#10;qBBGHiwapX9gNMD4KLD5vqWaY9R+kKD/LIpjN2/8Bhb63Lo+WqmsAKLAFqNxubDjbNr2WmwaiDC+&#10;NKmu4a3Uwqv4KZvDC4PR4MkcxpibPed77/U0bOe/AAAA//8DAFBLAwQUAAYACAAAACEAaMh/lN8A&#10;AAAOAQAADwAAAGRycy9kb3ducmV2LnhtbEyPwU7DMBBE70j8g7VI3KjTKJQ2jVMBEj2VA4UP2MZu&#10;HIjXUew2Sb+e7Qlub7Sj2ZliM7pWnE0fGk8K5rMEhKHK64ZqBV+fbw9LECEiaWw9GQWTCbApb28K&#10;zLUf6MOc97EWHEIhRwU2xi6XMlTWOAwz3xni29H3DiPLvpa6x4HDXSvTJFlIhw3xB4udebWm+tmf&#10;nAJ3mV/6HaL73k4pDt1kt++7F6Xu78bnNYhoxvhnhmt9rg4ldzr4E+kgWtZZxlsiQ7paMF0tyWrJ&#10;dGB6zNInkGUh/88ofwEAAP//AwBQSwECLQAUAAYACAAAACEA5JnDwPsAAADhAQAAEwAAAAAAAAAA&#10;AAAAAAAAAAAAW0NvbnRlbnRfVHlwZXNdLnhtbFBLAQItABQABgAIAAAAIQAjsmrh1wAAAJQBAAAL&#10;AAAAAAAAAAAAAAAAACwBAABfcmVscy8ucmVsc1BLAQItABQABgAIAAAAIQAsraeeswIAALQFAAAO&#10;AAAAAAAAAAAAAAAAACwCAABkcnMvZTJvRG9jLnhtbFBLAQItABQABgAIAAAAIQBoyH+U3wAAAA4B&#10;AAAPAAAAAAAAAAAAAAAAAAsFAABkcnMvZG93bnJldi54bWxQSwUGAAAAAAQABADzAAAAFwYAAAAA&#10;" filled="f" stroked="f">
                <v:textbox inset=",0,,0">
                  <w:txbxContent>
                    <w:p w14:paraId="2DA37ED5" w14:textId="77777777" w:rsidR="00D04B00" w:rsidRPr="00390AD6" w:rsidRDefault="00D04B00" w:rsidP="00390AD6">
                      <w:pPr>
                        <w:jc w:val="right"/>
                        <w:rPr>
                          <w:rFonts w:ascii="Helvetica Neue Light" w:hAnsi="Helvetica Neue Light"/>
                        </w:rPr>
                      </w:pPr>
                    </w:p>
                    <w:p w14:paraId="0D9AFFCD" w14:textId="77777777" w:rsidR="00D04B00" w:rsidRPr="00390AD6" w:rsidRDefault="00D04B00" w:rsidP="00390AD6">
                      <w:pPr>
                        <w:jc w:val="right"/>
                        <w:rPr>
                          <w:rFonts w:ascii="Helvetica Neue Light" w:hAnsi="Helvetica Neue Light"/>
                        </w:rPr>
                      </w:pPr>
                      <w:r w:rsidRPr="00390AD6">
                        <w:rPr>
                          <w:rFonts w:ascii="Helvetica Neue Light" w:hAnsi="Helvetica Neue Light"/>
                        </w:rPr>
                        <w:t>William Buckingham</w:t>
                      </w:r>
                    </w:p>
                    <w:p w14:paraId="0E540955" w14:textId="77777777" w:rsidR="00D04B00" w:rsidRPr="00390AD6" w:rsidRDefault="00D04B00" w:rsidP="00390AD6">
                      <w:pPr>
                        <w:jc w:val="right"/>
                        <w:rPr>
                          <w:rFonts w:ascii="Helvetica Neue Light" w:hAnsi="Helvetica Neue Light"/>
                        </w:rPr>
                      </w:pPr>
                      <w:r w:rsidRPr="00390AD6">
                        <w:rPr>
                          <w:rFonts w:ascii="Helvetica Neue Light" w:hAnsi="Helvetica Neue Light"/>
                        </w:rPr>
                        <w:t>Valerie Getts</w:t>
                      </w:r>
                    </w:p>
                    <w:p w14:paraId="48F6BBA6" w14:textId="77777777" w:rsidR="00D04B00" w:rsidRPr="00390AD6" w:rsidRDefault="00D04B00" w:rsidP="00390AD6">
                      <w:pPr>
                        <w:jc w:val="right"/>
                        <w:rPr>
                          <w:rFonts w:ascii="Helvetica Neue Light" w:hAnsi="Helvetica Neue Light"/>
                        </w:rPr>
                      </w:pPr>
                      <w:r w:rsidRPr="00390AD6">
                        <w:rPr>
                          <w:rFonts w:ascii="Helvetica Neue Light" w:hAnsi="Helvetica Neue Light"/>
                        </w:rPr>
                        <w:t>Cameron Hill</w:t>
                      </w:r>
                    </w:p>
                    <w:p w14:paraId="3C89AADE" w14:textId="77777777" w:rsidR="00D04B00" w:rsidRPr="00390AD6" w:rsidRDefault="00D04B00" w:rsidP="00390AD6">
                      <w:pPr>
                        <w:jc w:val="right"/>
                        <w:rPr>
                          <w:rFonts w:ascii="Helvetica Neue Light" w:hAnsi="Helvetica Neue Light"/>
                        </w:rPr>
                      </w:pPr>
                      <w:r w:rsidRPr="00390AD6">
                        <w:rPr>
                          <w:rFonts w:ascii="Helvetica Neue Light" w:hAnsi="Helvetica Neue Light"/>
                        </w:rPr>
                        <w:t>Niko Rojas</w:t>
                      </w:r>
                    </w:p>
                    <w:p w14:paraId="086CDF24" w14:textId="77777777" w:rsidR="00D04B00" w:rsidRPr="00390AD6" w:rsidRDefault="00D04B00" w:rsidP="00390AD6">
                      <w:pPr>
                        <w:jc w:val="right"/>
                        <w:rPr>
                          <w:rFonts w:ascii="Helvetica Neue Light" w:hAnsi="Helvetica Neue Light"/>
                        </w:rPr>
                      </w:pPr>
                      <w:r w:rsidRPr="00390AD6">
                        <w:rPr>
                          <w:rFonts w:ascii="Helvetica Neue Light" w:hAnsi="Helvetica Neue Light"/>
                        </w:rPr>
                        <w:t>Suzanna Stein</w:t>
                      </w:r>
                    </w:p>
                    <w:sdt>
                      <w:sdtPr>
                        <w:rPr>
                          <w:rFonts w:asciiTheme="majorHAnsi" w:hAnsiTheme="majorHAnsi"/>
                          <w:b/>
                          <w:sz w:val="48"/>
                          <w:szCs w:val="48"/>
                        </w:rPr>
                        <w:alias w:val="Company"/>
                        <w:id w:val="-1527866241"/>
                        <w:showingPlcHdr/>
                        <w:dataBinding w:prefixMappings="xmlns:ns0='http://schemas.openxmlformats.org/officeDocument/2006/extended-properties' " w:xpath="/ns0:Properties[1]/ns0:Company[1]" w:storeItemID="{6668398D-A668-4E3E-A5EB-62B293D839F1}"/>
                        <w:text/>
                      </w:sdtPr>
                      <w:sdtContent>
                        <w:p w14:paraId="73654C31" w14:textId="2343F17C" w:rsidR="00D04B00" w:rsidRPr="00390AD6" w:rsidRDefault="00D04B00" w:rsidP="00390AD6">
                          <w:pPr>
                            <w:contextualSpacing/>
                            <w:jc w:val="right"/>
                            <w:rPr>
                              <w:rFonts w:asciiTheme="majorHAnsi" w:hAnsiTheme="majorHAnsi"/>
                              <w:b/>
                              <w:sz w:val="48"/>
                              <w:szCs w:val="48"/>
                            </w:rPr>
                          </w:pPr>
                          <w:r w:rsidRPr="00390AD6">
                            <w:rPr>
                              <w:rFonts w:asciiTheme="majorHAnsi" w:hAnsiTheme="majorHAnsi"/>
                              <w:b/>
                              <w:sz w:val="48"/>
                              <w:szCs w:val="48"/>
                            </w:rPr>
                            <w:t xml:space="preserve">     </w:t>
                          </w:r>
                        </w:p>
                      </w:sdtContent>
                    </w:sdt>
                  </w:txbxContent>
                </v:textbox>
                <w10:wrap anchorx="page" anchory="page"/>
              </v:shape>
            </w:pict>
          </mc:Fallback>
        </mc:AlternateContent>
      </w:r>
      <w:r w:rsidR="00390AD6">
        <w:rPr>
          <w:noProof/>
        </w:rPr>
        <mc:AlternateContent>
          <mc:Choice Requires="wps">
            <w:drawing>
              <wp:anchor distT="0" distB="0" distL="114300" distR="114300" simplePos="0" relativeHeight="251661312" behindDoc="0" locked="0" layoutInCell="1" allowOverlap="1" wp14:anchorId="0AB603B0" wp14:editId="5DD6EC3D">
                <wp:simplePos x="0" y="0"/>
                <wp:positionH relativeFrom="page">
                  <wp:posOffset>685800</wp:posOffset>
                </wp:positionH>
                <wp:positionV relativeFrom="page">
                  <wp:posOffset>7543800</wp:posOffset>
                </wp:positionV>
                <wp:extent cx="6400800" cy="617220"/>
                <wp:effectExtent l="0" t="0" r="25400" b="1778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7220"/>
                        </a:xfrm>
                        <a:prstGeom prst="rect">
                          <a:avLst/>
                        </a:prstGeom>
                        <a:solidFill>
                          <a:schemeClr val="tx2">
                            <a:lumMod val="20000"/>
                            <a:lumOff val="80000"/>
                          </a:schemeClr>
                        </a:solidFill>
                        <a:ln w="28575">
                          <a:solidFill>
                            <a:schemeClr val="bg1">
                              <a:lumMod val="100000"/>
                              <a:lumOff val="0"/>
                            </a:schemeClr>
                          </a:solidFill>
                          <a:miter lim="800000"/>
                          <a:headEnd/>
                          <a:tailEnd/>
                        </a:ln>
                      </wps:spPr>
                      <wps:txbx>
                        <w:txbxContent>
                          <w:p w14:paraId="33659504" w14:textId="29B07480" w:rsidR="00D04B00" w:rsidRPr="00390AD6" w:rsidRDefault="00D04B00">
                            <w:pPr>
                              <w:pStyle w:val="NoSpacing"/>
                              <w:snapToGrid w:val="0"/>
                              <w:contextualSpacing/>
                              <w:jc w:val="right"/>
                              <w:rPr>
                                <w:rFonts w:ascii="Helvetica Neue Light" w:eastAsiaTheme="majorEastAsia" w:hAnsi="Helvetica Neue Light" w:cstheme="majorBidi"/>
                                <w:sz w:val="56"/>
                                <w:szCs w:val="56"/>
                              </w:rPr>
                            </w:pPr>
                            <w:r w:rsidRPr="00390AD6">
                              <w:rPr>
                                <w:rFonts w:ascii="Helvetica Neue Light" w:eastAsiaTheme="majorEastAsia" w:hAnsi="Helvetica Neue Light" w:cstheme="majorBidi"/>
                                <w:sz w:val="56"/>
                                <w:szCs w:val="56"/>
                              </w:rPr>
                              <w:t>W</w:t>
                            </w:r>
                            <w:sdt>
                              <w:sdtPr>
                                <w:rPr>
                                  <w:rFonts w:ascii="Helvetica Neue Light" w:eastAsiaTheme="majorEastAsia" w:hAnsi="Helvetica Neue Light" w:cstheme="majorBidi"/>
                                  <w:sz w:val="56"/>
                                  <w:szCs w:val="56"/>
                                </w:rPr>
                                <w:alias w:val="Title"/>
                                <w:id w:val="435107819"/>
                                <w:dataBinding w:prefixMappings="xmlns:ns0='http://schemas.openxmlformats.org/package/2006/metadata/core-properties' xmlns:ns1='http://purl.org/dc/elements/1.1/'" w:xpath="/ns0:coreProperties[1]/ns1:title[1]" w:storeItemID="{6C3C8BC8-F283-45AE-878A-BAB7291924A1}"/>
                                <w:text/>
                              </w:sdtPr>
                              <w:sdtContent>
                                <w:r w:rsidRPr="00390AD6">
                                  <w:rPr>
                                    <w:rFonts w:ascii="Helvetica Neue Light" w:eastAsiaTheme="majorEastAsia" w:hAnsi="Helvetica Neue Light" w:cstheme="majorBidi"/>
                                    <w:sz w:val="56"/>
                                    <w:szCs w:val="56"/>
                                  </w:rPr>
                                  <w:t>ASH Swipe-A-Load Market Plan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54pt;margin-top:594pt;width:7in;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kpXFgCAADLBAAADgAAAGRycy9lMm9Eb2MueG1srFTbbhshEH2v1H9AvNe7tnxJV15HqdNUldK0&#10;UtIPwCzrRQWGAvau+/UdwHacpk9VXxDMwDkzc2ZYXg9akb1wXoKp6XhUUiIMh0aabU2/P929u6LE&#10;B2YapsCImh6Ep9ert2+Wva3EBDpQjXAEQYyvelvTLgRbFYXnndDMj8AKg84WnGYBj25bNI71iK5V&#10;MSnLedGDa6wDLrxH62120lXCb1vBw9e29SIQVVOMLaTVpXUT12K1ZNXWMdtJfgyD/UMUmkmDpGeo&#10;WxYY2Tn5CkpL7sBDG0YcdAFtK7lIOWA24/KPbB47ZkXKBYvj7blM/v/B8of9N0dkU9PZghLDNGr0&#10;JIZAPsBAZvNYn976Cq89WrwYBrSjzilXb++B//DEwLpjZitunIO+E6zB+MbxZXHxNOP4CLLpv0CD&#10;PGwXIAENrdOxeFgOguio0+GsTYyFo3E+LcurEl0cffPxYjJJ4hWsOr22zodPAjSJm5o61D6hs/29&#10;DzEaVp2uRDIPSjZ3Uql0iP0m1sqRPcNOCcMkPVU7jaFmG3Yb0qd+QTN2VTZjTNmM8KlrI0oie0Gg&#10;DOlrOrmaLWYJ+YXz/C5Dbra5vpfs40jzF/pTEc4Qr6m1DDhiSuqapmCPKFGoj6ZJCQUmVd5jFsoc&#10;lYtiZdnCsBlSkyRZo6obaA4opYM8UfgD4KYD94uSHqeppv7njjlBifpssB3ej6fTOH7pMJ0tUDzi&#10;Lj2bSw8zHKFQBkrydh3yyO6sk9sOmXKBDNxgC7Uyqfsc1TF8nJhUjON0x5G8PKdbz3/Q6jcAAAD/&#10;/wMAUEsDBBQABgAIAAAAIQCGqLms3gAAAA4BAAAPAAAAZHJzL2Rvd25yZXYueG1sTI9BS8QwEIXv&#10;gv8hjODNTVtwDbXpIoJeVhCr6B6nzWxbbJLSpLv13zs96e17zOPNe8VusYM40RR67zSkmwQEucab&#10;3rUaPt6fbhSIENEZHLwjDT8UYFdeXhSYG392b3SqYis4xIUcNXQxjrmUoenIYtj4kRzfjn6yGFlO&#10;rTQTnjncDjJLkq202Dv+0OFIjx0139VsNdy9fh7lHmt1OHwtz1jNoZn3L1pfXy0P9yAiLfHPDGt9&#10;rg4ld6r97EwQA+tE8ZbIkKqVVkuabplqpkzdZiDLQv6fUf4CAAD//wMAUEsBAi0AFAAGAAgAAAAh&#10;AOSZw8D7AAAA4QEAABMAAAAAAAAAAAAAAAAAAAAAAFtDb250ZW50X1R5cGVzXS54bWxQSwECLQAU&#10;AAYACAAAACEAI7Jq4dcAAACUAQAACwAAAAAAAAAAAAAAAAAsAQAAX3JlbHMvLnJlbHNQSwECLQAU&#10;AAYACAAAACEA00kpXFgCAADLBAAADgAAAAAAAAAAAAAAAAAsAgAAZHJzL2Uyb0RvYy54bWxQSwEC&#10;LQAUAAYACAAAACEAhqi5rN4AAAAOAQAADwAAAAAAAAAAAAAAAACwBAAAZHJzL2Rvd25yZXYueG1s&#10;UEsFBgAAAAAEAAQA8wAAALsFAAAAAA==&#10;" fillcolor="#c6d9f1 [671]" strokecolor="white [3212]" strokeweight="2.25pt">
                <v:textbox>
                  <w:txbxContent>
                    <w:p w14:paraId="33659504" w14:textId="29B07480" w:rsidR="00D04B00" w:rsidRPr="00390AD6" w:rsidRDefault="00D04B00">
                      <w:pPr>
                        <w:pStyle w:val="NoSpacing"/>
                        <w:snapToGrid w:val="0"/>
                        <w:contextualSpacing/>
                        <w:jc w:val="right"/>
                        <w:rPr>
                          <w:rFonts w:ascii="Helvetica Neue Light" w:eastAsiaTheme="majorEastAsia" w:hAnsi="Helvetica Neue Light" w:cstheme="majorBidi"/>
                          <w:sz w:val="56"/>
                          <w:szCs w:val="56"/>
                        </w:rPr>
                      </w:pPr>
                      <w:r w:rsidRPr="00390AD6">
                        <w:rPr>
                          <w:rFonts w:ascii="Helvetica Neue Light" w:eastAsiaTheme="majorEastAsia" w:hAnsi="Helvetica Neue Light" w:cstheme="majorBidi"/>
                          <w:sz w:val="56"/>
                          <w:szCs w:val="56"/>
                        </w:rPr>
                        <w:t>W</w:t>
                      </w:r>
                      <w:sdt>
                        <w:sdtPr>
                          <w:rPr>
                            <w:rFonts w:ascii="Helvetica Neue Light" w:eastAsiaTheme="majorEastAsia" w:hAnsi="Helvetica Neue Light" w:cstheme="majorBidi"/>
                            <w:sz w:val="56"/>
                            <w:szCs w:val="56"/>
                          </w:rPr>
                          <w:alias w:val="Title"/>
                          <w:id w:val="435107819"/>
                          <w:dataBinding w:prefixMappings="xmlns:ns0='http://schemas.openxmlformats.org/package/2006/metadata/core-properties' xmlns:ns1='http://purl.org/dc/elements/1.1/'" w:xpath="/ns0:coreProperties[1]/ns1:title[1]" w:storeItemID="{6C3C8BC8-F283-45AE-878A-BAB7291924A1}"/>
                          <w:text/>
                        </w:sdtPr>
                        <w:sdtContent>
                          <w:r w:rsidRPr="00390AD6">
                            <w:rPr>
                              <w:rFonts w:ascii="Helvetica Neue Light" w:eastAsiaTheme="majorEastAsia" w:hAnsi="Helvetica Neue Light" w:cstheme="majorBidi"/>
                              <w:sz w:val="56"/>
                              <w:szCs w:val="56"/>
                            </w:rPr>
                            <w:t>ASH Swipe-A-Load Market Plan</w:t>
                          </w:r>
                        </w:sdtContent>
                      </w:sdt>
                    </w:p>
                  </w:txbxContent>
                </v:textbox>
                <w10:wrap anchorx="page" anchory="page"/>
              </v:shape>
            </w:pict>
          </mc:Fallback>
        </mc:AlternateContent>
      </w:r>
      <w:r w:rsidR="00390AD6">
        <w:rPr>
          <w:noProof/>
        </w:rPr>
        <mc:AlternateContent>
          <mc:Choice Requires="wps">
            <w:drawing>
              <wp:anchor distT="0" distB="0" distL="114300" distR="114300" simplePos="0" relativeHeight="251662336" behindDoc="0" locked="0" layoutInCell="1" allowOverlap="1" wp14:anchorId="2854F81F" wp14:editId="00B6554C">
                <wp:simplePos x="0" y="0"/>
                <wp:positionH relativeFrom="column">
                  <wp:posOffset>-457200</wp:posOffset>
                </wp:positionH>
                <wp:positionV relativeFrom="paragraph">
                  <wp:posOffset>6843395</wp:posOffset>
                </wp:positionV>
                <wp:extent cx="6400800" cy="1714500"/>
                <wp:effectExtent l="0" t="0" r="0" b="12700"/>
                <wp:wrapThrough wrapText="bothSides">
                  <wp:wrapPolygon edited="0">
                    <wp:start x="0" y="0"/>
                    <wp:lineTo x="0" y="21440"/>
                    <wp:lineTo x="21514" y="21440"/>
                    <wp:lineTo x="21514"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400800" cy="1714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A3CCFA" id="Rectangle 10" o:spid="_x0000_s1026" style="position:absolute;margin-left:-36pt;margin-top:538.85pt;width:7in;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4EegIAAHIFAAAOAAAAZHJzL2Uyb0RvYy54bWysVFtr2zAUfh/sPwi9r7az9BbqlNDSMSht&#10;aDv6rMhSIpB0NEmJk/36HcmOk3WFwtiLfY7Od+6Xq+ut0WQjfFBga1qdlJQIy6FRdlnTHy93Xy4o&#10;CZHZhmmwoqY7Eej19POnq9ZNxAhWoBvhCRqxYdK6mq5idJOiCHwlDAsn4IRFoQRvWETWL4vGsxat&#10;G12MyvKsaME3zgMXIeDrbSek02xfSsHjo5RBRKJrirHF/PX5u0jfYnrFJkvP3ErxPgz2D1EYpiw6&#10;HUzdssjI2qu/TBnFPQSQ8YSDKUBKxUXOAbOpyjfZPK+YEzkXLE5wQ5nC/zPLHzZzT1SDvcPyWGaw&#10;R09YNWaXWhB8wwK1LkwQ9+zmvucCkinbrfQm/TEPss1F3Q1FFdtIOD6ejcvyokTjHGXVeTU+RQbt&#10;FAd150P8JsCQRNTUo/9cTLa5D7GD7iHJWwCtmjuldWbSpIgb7cmGYY8Xy6o3/gdK24S1kLQ6g92L&#10;yCPSe0l5dpllKu60SFraPgmJJcJcqhxWHs6DS8a5sHHvNqOTmkRXg+LXjxV7fFLtohqURx8rDxrZ&#10;M9g4KBtlwb9nQA8hyw6PLTnKO5ELaHY4HR66tQmO3yns0D0Lcc487gl2FXc/PuJHamhrCj1FyQr8&#10;r/feEx7HF6WUtLh3NQ0/18wLSvR3i4N9WY3HaVEzMz49HyHjjyWLY4ldmxvAtld4ZRzPZMJHvSel&#10;B/OKJ2KWvKKIWY6+a8qj3zM3sbsHeGS4mM0yDJfTsXhvnx3fdz1N4Mv2lXnXj2nECX+A/Y6yyZtp&#10;7bCpHxZm6whS5VE+1LWvNy52Xob+CKXLccxn1OFUTn8DAAD//wMAUEsDBBQABgAIAAAAIQAnh6D4&#10;4QAAAA0BAAAPAAAAZHJzL2Rvd25yZXYueG1sTI/BTsMwEETvSPyDtUjcWocWGghxKqjEAQFSKRw4&#10;buNtEhGvQ+ymKV/PcoLjzoxm3+TL0bVqoD40ng1cTBNQxKW3DVcG3t8eJtegQkS22HomA0cKsCxO&#10;T3LMrD/wKw2bWCkp4ZChgTrGLtM6lDU5DFPfEYu3873DKGdfadvjQcpdq2dJstAOG5YPNXa0qqn8&#10;3Oydgfvnl6dhzV92Nz5erb+jXyF+HI05PxvvbkFFGuNfGH7xBR0KYdr6PdugWgOTdCZbohhJmqag&#10;JHIzX4i0FWl+KZIucv1/RfEDAAD//wMAUEsBAi0AFAAGAAgAAAAhALaDOJL+AAAA4QEAABMAAAAA&#10;AAAAAAAAAAAAAAAAAFtDb250ZW50X1R5cGVzXS54bWxQSwECLQAUAAYACAAAACEAOP0h/9YAAACU&#10;AQAACwAAAAAAAAAAAAAAAAAvAQAAX3JlbHMvLnJlbHNQSwECLQAUAAYACAAAACEABdDeBHoCAABy&#10;BQAADgAAAAAAAAAAAAAAAAAuAgAAZHJzL2Uyb0RvYy54bWxQSwECLQAUAAYACAAAACEAJ4eg+OEA&#10;AAANAQAADwAAAAAAAAAAAAAAAADUBAAAZHJzL2Rvd25yZXYueG1sUEsFBgAAAAAEAAQA8wAAAOIF&#10;AAAAAA==&#10;" fillcolor="white [3212]" stroked="f">
                <w10:wrap type="through"/>
              </v:rect>
            </w:pict>
          </mc:Fallback>
        </mc:AlternateContent>
      </w:r>
      <w:r w:rsidR="004F3656">
        <w:br w:type="page"/>
      </w:r>
    </w:p>
    <w:sdt>
      <w:sdtPr>
        <w:rPr>
          <w:rFonts w:asciiTheme="minorHAnsi" w:eastAsiaTheme="minorEastAsia" w:hAnsiTheme="minorHAnsi" w:cstheme="minorBidi"/>
          <w:b w:val="0"/>
          <w:bCs w:val="0"/>
          <w:color w:val="auto"/>
          <w:sz w:val="24"/>
          <w:szCs w:val="24"/>
        </w:rPr>
        <w:id w:val="-1237621017"/>
        <w:docPartObj>
          <w:docPartGallery w:val="Table of Contents"/>
          <w:docPartUnique/>
        </w:docPartObj>
      </w:sdtPr>
      <w:sdtEndPr>
        <w:rPr>
          <w:noProof/>
        </w:rPr>
      </w:sdtEndPr>
      <w:sdtContent>
        <w:p w14:paraId="61B5DC63" w14:textId="3BB3AE16" w:rsidR="00390AD6" w:rsidRPr="00F47A42" w:rsidRDefault="00390AD6" w:rsidP="001C1F04">
          <w:pPr>
            <w:pStyle w:val="TOCHeading"/>
            <w:spacing w:line="360" w:lineRule="auto"/>
            <w:rPr>
              <w:rFonts w:ascii="Helvetica Neue Light" w:hAnsi="Helvetica Neue Light"/>
              <w:b w:val="0"/>
              <w:color w:val="4F81BD" w:themeColor="accent1"/>
            </w:rPr>
          </w:pPr>
          <w:r w:rsidRPr="00F47A42">
            <w:rPr>
              <w:rFonts w:ascii="Helvetica Neue Light" w:hAnsi="Helvetica Neue Light"/>
              <w:b w:val="0"/>
              <w:color w:val="4F81BD" w:themeColor="accent1"/>
            </w:rPr>
            <w:t xml:space="preserve">Table of </w:t>
          </w:r>
          <w:r w:rsidRPr="00805963">
            <w:rPr>
              <w:rFonts w:ascii="Helvetica Neue Light" w:hAnsi="Helvetica Neue Light"/>
              <w:b w:val="0"/>
              <w:color w:val="4F81BD" w:themeColor="accent1"/>
            </w:rPr>
            <w:t>Co</w:t>
          </w:r>
          <w:r w:rsidR="001C1F04" w:rsidRPr="00805963">
            <w:rPr>
              <w:rFonts w:ascii="Helvetica Neue Light" w:hAnsi="Helvetica Neue Light"/>
              <w:b w:val="0"/>
              <w:color w:val="4F81BD" w:themeColor="accent1"/>
            </w:rPr>
            <w:t>n</w:t>
          </w:r>
          <w:r w:rsidRPr="00805963">
            <w:rPr>
              <w:rFonts w:ascii="Helvetica Neue Light" w:hAnsi="Helvetica Neue Light"/>
              <w:b w:val="0"/>
              <w:color w:val="4F81BD" w:themeColor="accent1"/>
            </w:rPr>
            <w:t>tents</w:t>
          </w:r>
        </w:p>
        <w:p w14:paraId="6264F426" w14:textId="77777777" w:rsidR="00000127" w:rsidRPr="00000127" w:rsidRDefault="00390AD6"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smallCaps/>
              <w:sz w:val="24"/>
              <w:szCs w:val="24"/>
            </w:rPr>
            <w:fldChar w:fldCharType="begin"/>
          </w:r>
          <w:r w:rsidRPr="00000127">
            <w:rPr>
              <w:rFonts w:ascii="Times New Roman" w:hAnsi="Times New Roman" w:cs="Times New Roman"/>
              <w:b w:val="0"/>
              <w:sz w:val="24"/>
              <w:szCs w:val="24"/>
            </w:rPr>
            <w:instrText xml:space="preserve"> TOC \o "1-3" \h \z \u </w:instrText>
          </w:r>
          <w:r w:rsidRPr="00000127">
            <w:rPr>
              <w:rFonts w:ascii="Times New Roman" w:hAnsi="Times New Roman" w:cs="Times New Roman"/>
              <w:b w:val="0"/>
              <w:smallCaps/>
              <w:sz w:val="24"/>
              <w:szCs w:val="24"/>
            </w:rPr>
            <w:fldChar w:fldCharType="separate"/>
          </w:r>
          <w:r w:rsidR="00000127" w:rsidRPr="00000127">
            <w:rPr>
              <w:rFonts w:ascii="Times New Roman" w:hAnsi="Times New Roman" w:cs="Times New Roman"/>
              <w:b w:val="0"/>
              <w:noProof/>
              <w:sz w:val="24"/>
              <w:szCs w:val="24"/>
            </w:rPr>
            <w:t>Table of Figures</w:t>
          </w:r>
          <w:r w:rsidR="00000127" w:rsidRPr="00000127">
            <w:rPr>
              <w:rFonts w:ascii="Times New Roman" w:hAnsi="Times New Roman" w:cs="Times New Roman"/>
              <w:noProof/>
              <w:sz w:val="24"/>
              <w:szCs w:val="24"/>
            </w:rPr>
            <w:tab/>
          </w:r>
          <w:r w:rsidR="00000127" w:rsidRPr="00000127">
            <w:rPr>
              <w:rFonts w:ascii="Times New Roman" w:hAnsi="Times New Roman" w:cs="Times New Roman"/>
              <w:noProof/>
              <w:sz w:val="24"/>
              <w:szCs w:val="24"/>
            </w:rPr>
            <w:fldChar w:fldCharType="begin"/>
          </w:r>
          <w:r w:rsidR="00000127" w:rsidRPr="00000127">
            <w:rPr>
              <w:rFonts w:ascii="Times New Roman" w:hAnsi="Times New Roman" w:cs="Times New Roman"/>
              <w:noProof/>
              <w:sz w:val="24"/>
              <w:szCs w:val="24"/>
            </w:rPr>
            <w:instrText xml:space="preserve"> PAGEREF _Toc256596640 \h </w:instrText>
          </w:r>
          <w:r w:rsidR="00000127" w:rsidRPr="00000127">
            <w:rPr>
              <w:rFonts w:ascii="Times New Roman" w:hAnsi="Times New Roman" w:cs="Times New Roman"/>
              <w:noProof/>
              <w:sz w:val="24"/>
              <w:szCs w:val="24"/>
            </w:rPr>
          </w:r>
          <w:r w:rsidR="00000127" w:rsidRPr="00000127">
            <w:rPr>
              <w:rFonts w:ascii="Times New Roman" w:hAnsi="Times New Roman" w:cs="Times New Roman"/>
              <w:noProof/>
              <w:sz w:val="24"/>
              <w:szCs w:val="24"/>
            </w:rPr>
            <w:fldChar w:fldCharType="separate"/>
          </w:r>
          <w:r w:rsidR="00000127">
            <w:rPr>
              <w:rFonts w:ascii="Times New Roman" w:hAnsi="Times New Roman" w:cs="Times New Roman"/>
              <w:noProof/>
              <w:sz w:val="24"/>
              <w:szCs w:val="24"/>
            </w:rPr>
            <w:t>2</w:t>
          </w:r>
          <w:r w:rsidR="00000127" w:rsidRPr="00000127">
            <w:rPr>
              <w:rFonts w:ascii="Times New Roman" w:hAnsi="Times New Roman" w:cs="Times New Roman"/>
              <w:noProof/>
              <w:sz w:val="24"/>
              <w:szCs w:val="24"/>
            </w:rPr>
            <w:fldChar w:fldCharType="end"/>
          </w:r>
        </w:p>
        <w:p w14:paraId="55F74D64"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Situation Analysis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_Toc256596641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000127">
            <w:rPr>
              <w:rFonts w:ascii="Times New Roman" w:hAnsi="Times New Roman" w:cs="Times New Roman"/>
              <w:noProof/>
              <w:sz w:val="24"/>
              <w:szCs w:val="24"/>
            </w:rPr>
            <w:fldChar w:fldCharType="end"/>
          </w:r>
        </w:p>
        <w:p w14:paraId="0B60CB46"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Market Summary</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_Toc256596642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000127">
            <w:rPr>
              <w:rFonts w:ascii="Times New Roman" w:hAnsi="Times New Roman" w:cs="Times New Roman"/>
              <w:noProof/>
              <w:sz w:val="24"/>
              <w:szCs w:val="24"/>
            </w:rPr>
            <w:fldChar w:fldCharType="end"/>
          </w:r>
        </w:p>
        <w:p w14:paraId="1B62FD05"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Geographics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_Toc256596643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4</w:t>
          </w:r>
          <w:r w:rsidRPr="00000127">
            <w:rPr>
              <w:rFonts w:ascii="Times New Roman" w:hAnsi="Times New Roman" w:cs="Times New Roman"/>
              <w:noProof/>
              <w:sz w:val="24"/>
              <w:szCs w:val="24"/>
            </w:rPr>
            <w:fldChar w:fldCharType="end"/>
          </w:r>
        </w:p>
        <w:p w14:paraId="3F917252"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Demographic</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_Toc256596644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4</w:t>
          </w:r>
          <w:r w:rsidRPr="00000127">
            <w:rPr>
              <w:rFonts w:ascii="Times New Roman" w:hAnsi="Times New Roman" w:cs="Times New Roman"/>
              <w:noProof/>
              <w:sz w:val="24"/>
              <w:szCs w:val="24"/>
            </w:rPr>
            <w:fldChar w:fldCharType="end"/>
          </w:r>
        </w:p>
        <w:p w14:paraId="49DB94E5"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Behavioral Factors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_Toc256596645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5</w:t>
          </w:r>
          <w:r w:rsidRPr="00000127">
            <w:rPr>
              <w:rFonts w:ascii="Times New Roman" w:hAnsi="Times New Roman" w:cs="Times New Roman"/>
              <w:noProof/>
              <w:sz w:val="24"/>
              <w:szCs w:val="24"/>
            </w:rPr>
            <w:fldChar w:fldCharType="end"/>
          </w:r>
        </w:p>
        <w:p w14:paraId="07EBFE9F"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Psychographics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_Toc256596646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6</w:t>
          </w:r>
          <w:r w:rsidRPr="00000127">
            <w:rPr>
              <w:rFonts w:ascii="Times New Roman" w:hAnsi="Times New Roman" w:cs="Times New Roman"/>
              <w:noProof/>
              <w:sz w:val="24"/>
              <w:szCs w:val="24"/>
            </w:rPr>
            <w:fldChar w:fldCharType="end"/>
          </w:r>
        </w:p>
        <w:p w14:paraId="0393BCAF"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Market Needs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_Toc256596647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7</w:t>
          </w:r>
          <w:r w:rsidRPr="00000127">
            <w:rPr>
              <w:rFonts w:ascii="Times New Roman" w:hAnsi="Times New Roman" w:cs="Times New Roman"/>
              <w:noProof/>
              <w:sz w:val="24"/>
              <w:szCs w:val="24"/>
            </w:rPr>
            <w:fldChar w:fldCharType="end"/>
          </w:r>
        </w:p>
        <w:p w14:paraId="55BA2B69"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Market Trends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_Toc256596648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000127">
            <w:rPr>
              <w:rFonts w:ascii="Times New Roman" w:hAnsi="Times New Roman" w:cs="Times New Roman"/>
              <w:noProof/>
              <w:sz w:val="24"/>
              <w:szCs w:val="24"/>
            </w:rPr>
            <w:fldChar w:fldCharType="end"/>
          </w:r>
        </w:p>
        <w:p w14:paraId="622050EE"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Market Growth</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_Toc256596649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Pr="00000127">
            <w:rPr>
              <w:rFonts w:ascii="Times New Roman" w:hAnsi="Times New Roman" w:cs="Times New Roman"/>
              <w:noProof/>
              <w:sz w:val="24"/>
              <w:szCs w:val="24"/>
            </w:rPr>
            <w:fldChar w:fldCharType="end"/>
          </w:r>
        </w:p>
        <w:p w14:paraId="0CCDA8FC"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SWOT Analysis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_Toc256596650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000127">
            <w:rPr>
              <w:rFonts w:ascii="Times New Roman" w:hAnsi="Times New Roman" w:cs="Times New Roman"/>
              <w:noProof/>
              <w:sz w:val="24"/>
              <w:szCs w:val="24"/>
            </w:rPr>
            <w:fldChar w:fldCharType="end"/>
          </w:r>
        </w:p>
        <w:p w14:paraId="48D87BF3" w14:textId="77777777" w:rsidR="00000127" w:rsidRPr="00000127" w:rsidRDefault="00000127" w:rsidP="00000127">
          <w:pPr>
            <w:pStyle w:val="TOC2"/>
            <w:tabs>
              <w:tab w:val="right" w:leader="dot" w:pos="8630"/>
            </w:tabs>
            <w:spacing w:line="360" w:lineRule="auto"/>
            <w:rPr>
              <w:rFonts w:ascii="Times New Roman" w:hAnsi="Times New Roman" w:cs="Times New Roman"/>
              <w:smallCaps w:val="0"/>
              <w:noProof/>
              <w:sz w:val="24"/>
              <w:szCs w:val="24"/>
              <w:lang w:eastAsia="ja-JP"/>
            </w:rPr>
          </w:pPr>
          <w:r w:rsidRPr="00000127">
            <w:rPr>
              <w:rFonts w:ascii="Times New Roman" w:hAnsi="Times New Roman" w:cs="Times New Roman"/>
              <w:noProof/>
              <w:sz w:val="24"/>
              <w:szCs w:val="24"/>
            </w:rPr>
            <w:t>Strengths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_Toc256596651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000127">
            <w:rPr>
              <w:rFonts w:ascii="Times New Roman" w:hAnsi="Times New Roman" w:cs="Times New Roman"/>
              <w:noProof/>
              <w:sz w:val="24"/>
              <w:szCs w:val="24"/>
            </w:rPr>
            <w:fldChar w:fldCharType="end"/>
          </w:r>
        </w:p>
        <w:p w14:paraId="34180028" w14:textId="77777777" w:rsidR="00000127" w:rsidRPr="00000127" w:rsidRDefault="00000127" w:rsidP="00000127">
          <w:pPr>
            <w:pStyle w:val="TOC2"/>
            <w:tabs>
              <w:tab w:val="right" w:leader="dot" w:pos="8630"/>
            </w:tabs>
            <w:spacing w:line="360" w:lineRule="auto"/>
            <w:rPr>
              <w:rFonts w:ascii="Times New Roman" w:hAnsi="Times New Roman" w:cs="Times New Roman"/>
              <w:smallCaps w:val="0"/>
              <w:noProof/>
              <w:sz w:val="24"/>
              <w:szCs w:val="24"/>
              <w:lang w:eastAsia="ja-JP"/>
            </w:rPr>
          </w:pPr>
          <w:r w:rsidRPr="00000127">
            <w:rPr>
              <w:rFonts w:ascii="Times New Roman" w:hAnsi="Times New Roman" w:cs="Times New Roman"/>
              <w:noProof/>
              <w:sz w:val="24"/>
              <w:szCs w:val="24"/>
            </w:rPr>
            <w:t>Weaknesses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_Toc256596652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000127">
            <w:rPr>
              <w:rFonts w:ascii="Times New Roman" w:hAnsi="Times New Roman" w:cs="Times New Roman"/>
              <w:noProof/>
              <w:sz w:val="24"/>
              <w:szCs w:val="24"/>
            </w:rPr>
            <w:fldChar w:fldCharType="end"/>
          </w:r>
        </w:p>
        <w:p w14:paraId="17CAC112" w14:textId="77777777" w:rsidR="00000127" w:rsidRPr="00000127" w:rsidRDefault="00000127" w:rsidP="00000127">
          <w:pPr>
            <w:pStyle w:val="TOC2"/>
            <w:tabs>
              <w:tab w:val="right" w:leader="dot" w:pos="8630"/>
            </w:tabs>
            <w:spacing w:line="360" w:lineRule="auto"/>
            <w:rPr>
              <w:rFonts w:ascii="Times New Roman" w:hAnsi="Times New Roman" w:cs="Times New Roman"/>
              <w:smallCaps w:val="0"/>
              <w:noProof/>
              <w:sz w:val="24"/>
              <w:szCs w:val="24"/>
              <w:lang w:eastAsia="ja-JP"/>
            </w:rPr>
          </w:pPr>
          <w:r w:rsidRPr="00000127">
            <w:rPr>
              <w:rFonts w:ascii="Times New Roman" w:hAnsi="Times New Roman" w:cs="Times New Roman"/>
              <w:noProof/>
              <w:sz w:val="24"/>
              <w:szCs w:val="24"/>
            </w:rPr>
            <w:t>Opportunities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_Toc256596653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000127">
            <w:rPr>
              <w:rFonts w:ascii="Times New Roman" w:hAnsi="Times New Roman" w:cs="Times New Roman"/>
              <w:noProof/>
              <w:sz w:val="24"/>
              <w:szCs w:val="24"/>
            </w:rPr>
            <w:fldChar w:fldCharType="end"/>
          </w:r>
        </w:p>
        <w:p w14:paraId="585D8E67" w14:textId="77777777" w:rsidR="00000127" w:rsidRPr="00000127" w:rsidRDefault="00000127" w:rsidP="00000127">
          <w:pPr>
            <w:pStyle w:val="TOC2"/>
            <w:tabs>
              <w:tab w:val="right" w:leader="dot" w:pos="8630"/>
            </w:tabs>
            <w:spacing w:line="360" w:lineRule="auto"/>
            <w:rPr>
              <w:rFonts w:ascii="Times New Roman" w:hAnsi="Times New Roman" w:cs="Times New Roman"/>
              <w:smallCaps w:val="0"/>
              <w:noProof/>
              <w:sz w:val="24"/>
              <w:szCs w:val="24"/>
              <w:lang w:eastAsia="ja-JP"/>
            </w:rPr>
          </w:pPr>
          <w:r w:rsidRPr="00000127">
            <w:rPr>
              <w:rFonts w:ascii="Times New Roman" w:hAnsi="Times New Roman" w:cs="Times New Roman"/>
              <w:noProof/>
              <w:sz w:val="24"/>
              <w:szCs w:val="24"/>
            </w:rPr>
            <w:t>Threats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_Toc256596654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11</w:t>
          </w:r>
          <w:r w:rsidRPr="00000127">
            <w:rPr>
              <w:rFonts w:ascii="Times New Roman" w:hAnsi="Times New Roman" w:cs="Times New Roman"/>
              <w:noProof/>
              <w:sz w:val="24"/>
              <w:szCs w:val="24"/>
            </w:rPr>
            <w:fldChar w:fldCharType="end"/>
          </w:r>
        </w:p>
        <w:p w14:paraId="182CEE78"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Competition</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_Toc256596655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11</w:t>
          </w:r>
          <w:r w:rsidRPr="00000127">
            <w:rPr>
              <w:rFonts w:ascii="Times New Roman" w:hAnsi="Times New Roman" w:cs="Times New Roman"/>
              <w:noProof/>
              <w:sz w:val="24"/>
              <w:szCs w:val="24"/>
            </w:rPr>
            <w:fldChar w:fldCharType="end"/>
          </w:r>
        </w:p>
        <w:p w14:paraId="0EC53E66"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Product Offering</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_Toc256596656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000127">
            <w:rPr>
              <w:rFonts w:ascii="Times New Roman" w:hAnsi="Times New Roman" w:cs="Times New Roman"/>
              <w:noProof/>
              <w:sz w:val="24"/>
              <w:szCs w:val="24"/>
            </w:rPr>
            <w:fldChar w:fldCharType="end"/>
          </w:r>
        </w:p>
        <w:p w14:paraId="3FF78980"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Keys to Success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_Toc256596657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14</w:t>
          </w:r>
          <w:r w:rsidRPr="00000127">
            <w:rPr>
              <w:rFonts w:ascii="Times New Roman" w:hAnsi="Times New Roman" w:cs="Times New Roman"/>
              <w:noProof/>
              <w:sz w:val="24"/>
              <w:szCs w:val="24"/>
            </w:rPr>
            <w:fldChar w:fldCharType="end"/>
          </w:r>
        </w:p>
        <w:p w14:paraId="1662C10E"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Critical Issues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_Toc256596658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16</w:t>
          </w:r>
          <w:r w:rsidRPr="00000127">
            <w:rPr>
              <w:rFonts w:ascii="Times New Roman" w:hAnsi="Times New Roman" w:cs="Times New Roman"/>
              <w:noProof/>
              <w:sz w:val="24"/>
              <w:szCs w:val="24"/>
            </w:rPr>
            <w:fldChar w:fldCharType="end"/>
          </w:r>
        </w:p>
        <w:p w14:paraId="6594E97C"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References</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_Toc256596659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17</w:t>
          </w:r>
          <w:r w:rsidRPr="00000127">
            <w:rPr>
              <w:rFonts w:ascii="Times New Roman" w:hAnsi="Times New Roman" w:cs="Times New Roman"/>
              <w:noProof/>
              <w:sz w:val="24"/>
              <w:szCs w:val="24"/>
            </w:rPr>
            <w:fldChar w:fldCharType="end"/>
          </w:r>
        </w:p>
        <w:p w14:paraId="1CCE2B1E" w14:textId="77777777" w:rsidR="00000127" w:rsidRPr="00000127" w:rsidRDefault="00000127" w:rsidP="00000127">
          <w:pPr>
            <w:pStyle w:val="TOC1"/>
            <w:tabs>
              <w:tab w:val="right" w:leader="dot" w:pos="8630"/>
            </w:tabs>
            <w:spacing w:line="360" w:lineRule="auto"/>
            <w:rPr>
              <w:rFonts w:ascii="Times New Roman" w:hAnsi="Times New Roman" w:cs="Times New Roman"/>
              <w:b w:val="0"/>
              <w:caps w:val="0"/>
              <w:noProof/>
              <w:sz w:val="24"/>
              <w:szCs w:val="24"/>
              <w:lang w:eastAsia="ja-JP"/>
            </w:rPr>
          </w:pPr>
          <w:r w:rsidRPr="00000127">
            <w:rPr>
              <w:rFonts w:ascii="Times New Roman" w:hAnsi="Times New Roman" w:cs="Times New Roman"/>
              <w:b w:val="0"/>
              <w:noProof/>
              <w:sz w:val="24"/>
              <w:szCs w:val="24"/>
            </w:rPr>
            <w:t>Appendix</w:t>
          </w:r>
          <w:r w:rsidRPr="00000127">
            <w:rPr>
              <w:rFonts w:ascii="Times New Roman" w:hAnsi="Times New Roman" w:cs="Times New Roman"/>
              <w:noProof/>
              <w:sz w:val="24"/>
              <w:szCs w:val="24"/>
            </w:rPr>
            <w:tab/>
          </w:r>
          <w:r w:rsidRPr="00000127">
            <w:rPr>
              <w:rFonts w:ascii="Times New Roman" w:hAnsi="Times New Roman" w:cs="Times New Roman"/>
              <w:noProof/>
              <w:sz w:val="24"/>
              <w:szCs w:val="24"/>
            </w:rPr>
            <w:fldChar w:fldCharType="begin"/>
          </w:r>
          <w:r w:rsidRPr="00000127">
            <w:rPr>
              <w:rFonts w:ascii="Times New Roman" w:hAnsi="Times New Roman" w:cs="Times New Roman"/>
              <w:noProof/>
              <w:sz w:val="24"/>
              <w:szCs w:val="24"/>
            </w:rPr>
            <w:instrText xml:space="preserve"> PAGEREF _Toc256596660 \h </w:instrText>
          </w:r>
          <w:r w:rsidRPr="00000127">
            <w:rPr>
              <w:rFonts w:ascii="Times New Roman" w:hAnsi="Times New Roman" w:cs="Times New Roman"/>
              <w:noProof/>
              <w:sz w:val="24"/>
              <w:szCs w:val="24"/>
            </w:rPr>
          </w:r>
          <w:r w:rsidRPr="00000127">
            <w:rPr>
              <w:rFonts w:ascii="Times New Roman" w:hAnsi="Times New Roman" w:cs="Times New Roman"/>
              <w:noProof/>
              <w:sz w:val="24"/>
              <w:szCs w:val="24"/>
            </w:rPr>
            <w:fldChar w:fldCharType="separate"/>
          </w:r>
          <w:r>
            <w:rPr>
              <w:rFonts w:ascii="Times New Roman" w:hAnsi="Times New Roman" w:cs="Times New Roman"/>
              <w:noProof/>
              <w:sz w:val="24"/>
              <w:szCs w:val="24"/>
            </w:rPr>
            <w:t>19</w:t>
          </w:r>
          <w:r w:rsidRPr="00000127">
            <w:rPr>
              <w:rFonts w:ascii="Times New Roman" w:hAnsi="Times New Roman" w:cs="Times New Roman"/>
              <w:noProof/>
              <w:sz w:val="24"/>
              <w:szCs w:val="24"/>
            </w:rPr>
            <w:fldChar w:fldCharType="end"/>
          </w:r>
        </w:p>
        <w:p w14:paraId="18D4B0C9" w14:textId="5A298EA0" w:rsidR="00390AD6" w:rsidRPr="009A55F1" w:rsidRDefault="00390AD6" w:rsidP="00000127">
          <w:pPr>
            <w:spacing w:line="360" w:lineRule="auto"/>
          </w:pPr>
          <w:r w:rsidRPr="00000127">
            <w:rPr>
              <w:rFonts w:ascii="Times New Roman" w:hAnsi="Times New Roman" w:cs="Times New Roman"/>
              <w:bCs/>
              <w:noProof/>
            </w:rPr>
            <w:fldChar w:fldCharType="end"/>
          </w:r>
        </w:p>
      </w:sdtContent>
    </w:sdt>
    <w:p w14:paraId="4DEACB87" w14:textId="20885AFA" w:rsidR="00390AD6" w:rsidRDefault="00390AD6" w:rsidP="001C1F04">
      <w:pPr>
        <w:spacing w:line="360" w:lineRule="auto"/>
      </w:pPr>
    </w:p>
    <w:p w14:paraId="6F6C900A" w14:textId="26F52C38" w:rsidR="009A55F1" w:rsidRPr="009A55F1" w:rsidRDefault="009A55F1" w:rsidP="009A55F1">
      <w:pPr>
        <w:pStyle w:val="Heading1"/>
        <w:rPr>
          <w:rFonts w:ascii="Helvetica Neue Light" w:hAnsi="Helvetica Neue Light"/>
          <w:b w:val="0"/>
          <w:color w:val="4F81BD" w:themeColor="accent1"/>
          <w:sz w:val="28"/>
        </w:rPr>
      </w:pPr>
      <w:bookmarkStart w:id="0" w:name="_Toc256596640"/>
      <w:r w:rsidRPr="009A55F1">
        <w:rPr>
          <w:rFonts w:ascii="Helvetica Neue Light" w:hAnsi="Helvetica Neue Light"/>
          <w:b w:val="0"/>
          <w:color w:val="4F81BD" w:themeColor="accent1"/>
          <w:sz w:val="28"/>
        </w:rPr>
        <w:lastRenderedPageBreak/>
        <w:t>Table of Figures</w:t>
      </w:r>
      <w:bookmarkEnd w:id="0"/>
    </w:p>
    <w:p w14:paraId="32DEC340" w14:textId="77777777" w:rsidR="009A55F1" w:rsidRPr="009A55F1" w:rsidRDefault="009A55F1" w:rsidP="009A55F1"/>
    <w:p w14:paraId="3E14F452" w14:textId="77777777" w:rsidR="009A55F1" w:rsidRPr="009A55F1" w:rsidRDefault="009A55F1" w:rsidP="009A55F1">
      <w:pPr>
        <w:pStyle w:val="TableofFigures"/>
        <w:tabs>
          <w:tab w:val="right" w:leader="dot" w:pos="8630"/>
        </w:tabs>
        <w:spacing w:line="360" w:lineRule="auto"/>
        <w:rPr>
          <w:rFonts w:ascii="Times New Roman" w:hAnsi="Times New Roman" w:cs="Times New Roman"/>
          <w:smallCaps w:val="0"/>
          <w:noProof/>
          <w:sz w:val="24"/>
          <w:szCs w:val="24"/>
          <w:lang w:eastAsia="ja-JP"/>
        </w:rPr>
      </w:pPr>
      <w:r w:rsidRPr="009A55F1">
        <w:rPr>
          <w:rFonts w:ascii="Times New Roman" w:hAnsi="Times New Roman" w:cs="Times New Roman"/>
          <w:sz w:val="24"/>
          <w:szCs w:val="24"/>
        </w:rPr>
        <w:fldChar w:fldCharType="begin"/>
      </w:r>
      <w:r w:rsidRPr="009A55F1">
        <w:rPr>
          <w:rFonts w:ascii="Times New Roman" w:hAnsi="Times New Roman" w:cs="Times New Roman"/>
          <w:sz w:val="24"/>
          <w:szCs w:val="24"/>
        </w:rPr>
        <w:instrText xml:space="preserve"> TOC \c "Figure" </w:instrText>
      </w:r>
      <w:r w:rsidRPr="009A55F1">
        <w:rPr>
          <w:rFonts w:ascii="Times New Roman" w:hAnsi="Times New Roman" w:cs="Times New Roman"/>
          <w:sz w:val="24"/>
          <w:szCs w:val="24"/>
        </w:rPr>
        <w:fldChar w:fldCharType="separate"/>
      </w:r>
      <w:r w:rsidRPr="009A55F1">
        <w:rPr>
          <w:rFonts w:ascii="Times New Roman" w:hAnsi="Times New Roman" w:cs="Times New Roman"/>
          <w:noProof/>
          <w:sz w:val="24"/>
          <w:szCs w:val="24"/>
        </w:rPr>
        <w:t>Figure 1: Number of Users Delayed Due to Others</w:t>
      </w:r>
      <w:r w:rsidRPr="009A55F1">
        <w:rPr>
          <w:rFonts w:ascii="Times New Roman" w:hAnsi="Times New Roman" w:cs="Times New Roman"/>
          <w:noProof/>
          <w:sz w:val="24"/>
          <w:szCs w:val="24"/>
        </w:rPr>
        <w:tab/>
      </w:r>
      <w:r w:rsidRPr="009A55F1">
        <w:rPr>
          <w:rFonts w:ascii="Times New Roman" w:hAnsi="Times New Roman" w:cs="Times New Roman"/>
          <w:noProof/>
          <w:sz w:val="24"/>
          <w:szCs w:val="24"/>
        </w:rPr>
        <w:fldChar w:fldCharType="begin"/>
      </w:r>
      <w:r w:rsidRPr="009A55F1">
        <w:rPr>
          <w:rFonts w:ascii="Times New Roman" w:hAnsi="Times New Roman" w:cs="Times New Roman"/>
          <w:noProof/>
          <w:sz w:val="24"/>
          <w:szCs w:val="24"/>
        </w:rPr>
        <w:instrText xml:space="preserve"> PAGEREF _Toc256541528 \h </w:instrText>
      </w:r>
      <w:r w:rsidRPr="009A55F1">
        <w:rPr>
          <w:rFonts w:ascii="Times New Roman" w:hAnsi="Times New Roman" w:cs="Times New Roman"/>
          <w:noProof/>
          <w:sz w:val="24"/>
          <w:szCs w:val="24"/>
        </w:rPr>
      </w:r>
      <w:r w:rsidRPr="009A55F1">
        <w:rPr>
          <w:rFonts w:ascii="Times New Roman" w:hAnsi="Times New Roman" w:cs="Times New Roman"/>
          <w:noProof/>
          <w:sz w:val="24"/>
          <w:szCs w:val="24"/>
        </w:rPr>
        <w:fldChar w:fldCharType="separate"/>
      </w:r>
      <w:r w:rsidR="00000127">
        <w:rPr>
          <w:rFonts w:ascii="Times New Roman" w:hAnsi="Times New Roman" w:cs="Times New Roman"/>
          <w:noProof/>
          <w:sz w:val="24"/>
          <w:szCs w:val="24"/>
        </w:rPr>
        <w:t>7</w:t>
      </w:r>
      <w:r w:rsidRPr="009A55F1">
        <w:rPr>
          <w:rFonts w:ascii="Times New Roman" w:hAnsi="Times New Roman" w:cs="Times New Roman"/>
          <w:noProof/>
          <w:sz w:val="24"/>
          <w:szCs w:val="24"/>
        </w:rPr>
        <w:fldChar w:fldCharType="end"/>
      </w:r>
    </w:p>
    <w:p w14:paraId="44EDBCB0" w14:textId="77777777" w:rsidR="009A55F1" w:rsidRPr="009A55F1" w:rsidRDefault="009A55F1" w:rsidP="009A55F1">
      <w:pPr>
        <w:pStyle w:val="TableofFigures"/>
        <w:tabs>
          <w:tab w:val="right" w:leader="dot" w:pos="8630"/>
        </w:tabs>
        <w:spacing w:line="360" w:lineRule="auto"/>
        <w:rPr>
          <w:rFonts w:ascii="Times New Roman" w:hAnsi="Times New Roman" w:cs="Times New Roman"/>
          <w:smallCaps w:val="0"/>
          <w:noProof/>
          <w:sz w:val="24"/>
          <w:szCs w:val="24"/>
          <w:lang w:eastAsia="ja-JP"/>
        </w:rPr>
      </w:pPr>
      <w:r w:rsidRPr="009A55F1">
        <w:rPr>
          <w:rFonts w:ascii="Times New Roman" w:hAnsi="Times New Roman" w:cs="Times New Roman"/>
          <w:noProof/>
          <w:sz w:val="24"/>
          <w:szCs w:val="24"/>
        </w:rPr>
        <w:t>Figure 2: Number of People with a Desire for Service</w:t>
      </w:r>
      <w:r w:rsidRPr="009A55F1">
        <w:rPr>
          <w:rFonts w:ascii="Times New Roman" w:hAnsi="Times New Roman" w:cs="Times New Roman"/>
          <w:noProof/>
          <w:sz w:val="24"/>
          <w:szCs w:val="24"/>
        </w:rPr>
        <w:tab/>
      </w:r>
      <w:r w:rsidRPr="009A55F1">
        <w:rPr>
          <w:rFonts w:ascii="Times New Roman" w:hAnsi="Times New Roman" w:cs="Times New Roman"/>
          <w:noProof/>
          <w:sz w:val="24"/>
          <w:szCs w:val="24"/>
        </w:rPr>
        <w:fldChar w:fldCharType="begin"/>
      </w:r>
      <w:r w:rsidRPr="009A55F1">
        <w:rPr>
          <w:rFonts w:ascii="Times New Roman" w:hAnsi="Times New Roman" w:cs="Times New Roman"/>
          <w:noProof/>
          <w:sz w:val="24"/>
          <w:szCs w:val="24"/>
        </w:rPr>
        <w:instrText xml:space="preserve"> PAGEREF _Toc256541529 \h </w:instrText>
      </w:r>
      <w:r w:rsidRPr="009A55F1">
        <w:rPr>
          <w:rFonts w:ascii="Times New Roman" w:hAnsi="Times New Roman" w:cs="Times New Roman"/>
          <w:noProof/>
          <w:sz w:val="24"/>
          <w:szCs w:val="24"/>
        </w:rPr>
      </w:r>
      <w:r w:rsidRPr="009A55F1">
        <w:rPr>
          <w:rFonts w:ascii="Times New Roman" w:hAnsi="Times New Roman" w:cs="Times New Roman"/>
          <w:noProof/>
          <w:sz w:val="24"/>
          <w:szCs w:val="24"/>
        </w:rPr>
        <w:fldChar w:fldCharType="separate"/>
      </w:r>
      <w:r w:rsidR="00000127">
        <w:rPr>
          <w:rFonts w:ascii="Times New Roman" w:hAnsi="Times New Roman" w:cs="Times New Roman"/>
          <w:noProof/>
          <w:sz w:val="24"/>
          <w:szCs w:val="24"/>
        </w:rPr>
        <w:t>8</w:t>
      </w:r>
      <w:r w:rsidRPr="009A55F1">
        <w:rPr>
          <w:rFonts w:ascii="Times New Roman" w:hAnsi="Times New Roman" w:cs="Times New Roman"/>
          <w:noProof/>
          <w:sz w:val="24"/>
          <w:szCs w:val="24"/>
        </w:rPr>
        <w:fldChar w:fldCharType="end"/>
      </w:r>
    </w:p>
    <w:p w14:paraId="6925B3D9" w14:textId="561995A8" w:rsidR="009A55F1" w:rsidRPr="009A55F1" w:rsidRDefault="009A55F1" w:rsidP="009A55F1">
      <w:pPr>
        <w:pStyle w:val="Heading1"/>
        <w:rPr>
          <w:rFonts w:ascii="Times New Roman" w:hAnsi="Times New Roman" w:cs="Times New Roman"/>
          <w:sz w:val="24"/>
          <w:szCs w:val="24"/>
        </w:rPr>
      </w:pPr>
      <w:r w:rsidRPr="009A55F1">
        <w:rPr>
          <w:rFonts w:ascii="Times New Roman" w:hAnsi="Times New Roman" w:cs="Times New Roman"/>
          <w:sz w:val="24"/>
          <w:szCs w:val="24"/>
        </w:rPr>
        <w:fldChar w:fldCharType="end"/>
      </w:r>
      <w:r w:rsidRPr="009A55F1">
        <w:rPr>
          <w:rFonts w:ascii="Times New Roman" w:hAnsi="Times New Roman" w:cs="Times New Roman"/>
          <w:sz w:val="24"/>
          <w:szCs w:val="24"/>
        </w:rPr>
        <w:br w:type="page"/>
      </w:r>
      <w:bookmarkStart w:id="1" w:name="_GoBack"/>
      <w:bookmarkEnd w:id="1"/>
    </w:p>
    <w:p w14:paraId="50E2EC96" w14:textId="21A8F0AC" w:rsidR="00D048D6" w:rsidRPr="00805963" w:rsidRDefault="00FA4938" w:rsidP="00805963">
      <w:pPr>
        <w:pStyle w:val="Heading1"/>
        <w:tabs>
          <w:tab w:val="left" w:pos="2931"/>
        </w:tabs>
        <w:rPr>
          <w:rFonts w:ascii="Helvetica Neue Light" w:hAnsi="Helvetica Neue Light"/>
          <w:b w:val="0"/>
          <w:color w:val="4F81BD" w:themeColor="accent1"/>
        </w:rPr>
      </w:pPr>
      <w:bookmarkStart w:id="2" w:name="_Toc256596641"/>
      <w:r w:rsidRPr="00805963">
        <w:rPr>
          <w:rFonts w:ascii="Helvetica Neue Light" w:hAnsi="Helvetica Neue Light"/>
          <w:b w:val="0"/>
          <w:color w:val="4F81BD" w:themeColor="accent1"/>
          <w:sz w:val="28"/>
        </w:rPr>
        <w:lastRenderedPageBreak/>
        <w:t>Situation Analysis</w:t>
      </w:r>
      <w:bookmarkEnd w:id="2"/>
      <w:r w:rsidR="00805963" w:rsidRPr="00805963">
        <w:rPr>
          <w:rFonts w:ascii="Helvetica Neue Light" w:hAnsi="Helvetica Neue Light"/>
          <w:b w:val="0"/>
          <w:color w:val="4F81BD" w:themeColor="accent1"/>
        </w:rPr>
        <w:tab/>
      </w:r>
    </w:p>
    <w:p w14:paraId="73A168AF" w14:textId="77777777" w:rsidR="001C3695" w:rsidRDefault="00FA4938" w:rsidP="001C1F04">
      <w:pPr>
        <w:spacing w:line="360" w:lineRule="auto"/>
        <w:rPr>
          <w:rFonts w:ascii="Times New Roman" w:hAnsi="Times New Roman" w:cs="Times New Roman"/>
        </w:rPr>
      </w:pPr>
      <w:r w:rsidRPr="00EF1CD2">
        <w:rPr>
          <w:rFonts w:ascii="Times New Roman" w:hAnsi="Times New Roman" w:cs="Times New Roman"/>
        </w:rPr>
        <w:tab/>
        <w:t>Swipe-A-Load will be part of the washer and dryer industry under the company WASH. WASH is a</w:t>
      </w:r>
      <w:r w:rsidR="00360EC5">
        <w:rPr>
          <w:rFonts w:ascii="Times New Roman" w:hAnsi="Times New Roman" w:cs="Times New Roman"/>
        </w:rPr>
        <w:t>n</w:t>
      </w:r>
      <w:r w:rsidRPr="00EF1CD2">
        <w:rPr>
          <w:rFonts w:ascii="Times New Roman" w:hAnsi="Times New Roman" w:cs="Times New Roman"/>
        </w:rPr>
        <w:t xml:space="preserve"> </w:t>
      </w:r>
      <w:r w:rsidR="00360EC5">
        <w:rPr>
          <w:rFonts w:ascii="Times New Roman" w:hAnsi="Times New Roman" w:cs="Times New Roman"/>
        </w:rPr>
        <w:t>established</w:t>
      </w:r>
      <w:r w:rsidRPr="00EF1CD2">
        <w:rPr>
          <w:rFonts w:ascii="Times New Roman" w:hAnsi="Times New Roman" w:cs="Times New Roman"/>
        </w:rPr>
        <w:t xml:space="preserve"> business in multiple U.S. states and several provinces in Canada that leases laundry machines to colleges and multi-family complexes, as well as </w:t>
      </w:r>
      <w:r w:rsidR="006C6068" w:rsidRPr="00EF1CD2">
        <w:rPr>
          <w:rFonts w:ascii="Times New Roman" w:hAnsi="Times New Roman" w:cs="Times New Roman"/>
        </w:rPr>
        <w:t>provides</w:t>
      </w:r>
      <w:r w:rsidRPr="00EF1CD2">
        <w:rPr>
          <w:rFonts w:ascii="Times New Roman" w:hAnsi="Times New Roman" w:cs="Times New Roman"/>
        </w:rPr>
        <w:t xml:space="preserve"> maintenance and other service on the machines </w:t>
      </w:r>
      <w:sdt>
        <w:sdtPr>
          <w:rPr>
            <w:rFonts w:ascii="Times New Roman" w:hAnsi="Times New Roman" w:cs="Times New Roman"/>
          </w:rPr>
          <w:id w:val="-1772314189"/>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Blo14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(Bloomberg, 2014)</w:t>
          </w:r>
          <w:r w:rsidRPr="00EF1CD2">
            <w:rPr>
              <w:rFonts w:ascii="Times New Roman" w:hAnsi="Times New Roman" w:cs="Times New Roman"/>
            </w:rPr>
            <w:fldChar w:fldCharType="end"/>
          </w:r>
        </w:sdtContent>
      </w:sdt>
      <w:r w:rsidRPr="00EF1CD2">
        <w:rPr>
          <w:rFonts w:ascii="Times New Roman" w:hAnsi="Times New Roman" w:cs="Times New Roman"/>
        </w:rPr>
        <w:t>. Swipe-A-Load is attempting to help</w:t>
      </w:r>
      <w:r w:rsidR="006C6068">
        <w:rPr>
          <w:rFonts w:ascii="Times New Roman" w:hAnsi="Times New Roman" w:cs="Times New Roman"/>
        </w:rPr>
        <w:t xml:space="preserve"> laundry machine users, as well</w:t>
      </w:r>
      <w:r w:rsidRPr="00EF1CD2">
        <w:rPr>
          <w:rFonts w:ascii="Times New Roman" w:hAnsi="Times New Roman" w:cs="Times New Roman"/>
        </w:rPr>
        <w:t xml:space="preserve"> as the owners of the machines. Users do not want </w:t>
      </w:r>
      <w:r w:rsidR="006C6068">
        <w:rPr>
          <w:rFonts w:ascii="Times New Roman" w:hAnsi="Times New Roman" w:cs="Times New Roman"/>
        </w:rPr>
        <w:t xml:space="preserve">to </w:t>
      </w:r>
      <w:r w:rsidRPr="00EF1CD2">
        <w:rPr>
          <w:rFonts w:ascii="Times New Roman" w:hAnsi="Times New Roman" w:cs="Times New Roman"/>
        </w:rPr>
        <w:t>worry about their laundry being stolen or tampered with if they leave</w:t>
      </w:r>
      <w:r w:rsidR="006C6068">
        <w:rPr>
          <w:rFonts w:ascii="Times New Roman" w:hAnsi="Times New Roman" w:cs="Times New Roman"/>
        </w:rPr>
        <w:t xml:space="preserve"> their clothes unattended. Customers</w:t>
      </w:r>
      <w:r w:rsidRPr="00EF1CD2">
        <w:rPr>
          <w:rFonts w:ascii="Times New Roman" w:hAnsi="Times New Roman" w:cs="Times New Roman"/>
        </w:rPr>
        <w:t xml:space="preserve"> want to know that their laundry is safe until they </w:t>
      </w:r>
      <w:r w:rsidR="006C6068">
        <w:rPr>
          <w:rFonts w:ascii="Times New Roman" w:hAnsi="Times New Roman" w:cs="Times New Roman"/>
        </w:rPr>
        <w:t>return</w:t>
      </w:r>
      <w:r w:rsidRPr="00EF1CD2">
        <w:rPr>
          <w:rFonts w:ascii="Times New Roman" w:hAnsi="Times New Roman" w:cs="Times New Roman"/>
        </w:rPr>
        <w:t xml:space="preserve"> to the machines. </w:t>
      </w:r>
    </w:p>
    <w:p w14:paraId="39FC26ED" w14:textId="5DB158DF"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Swipe-A-Load reads the person’s identification using a unique laundry card in which the card is swiped to lock the machine and swiped once mor</w:t>
      </w:r>
      <w:r w:rsidR="001E0DA5">
        <w:rPr>
          <w:rFonts w:ascii="Times New Roman" w:hAnsi="Times New Roman" w:cs="Times New Roman"/>
        </w:rPr>
        <w:t>e to unlock it. P</w:t>
      </w:r>
      <w:r w:rsidRPr="00EF1CD2">
        <w:rPr>
          <w:rFonts w:ascii="Times New Roman" w:hAnsi="Times New Roman" w:cs="Times New Roman"/>
        </w:rPr>
        <w:t xml:space="preserve">roblems </w:t>
      </w:r>
      <w:r w:rsidR="001E0DA5">
        <w:rPr>
          <w:rFonts w:ascii="Times New Roman" w:hAnsi="Times New Roman" w:cs="Times New Roman"/>
        </w:rPr>
        <w:t>arise when</w:t>
      </w:r>
      <w:r w:rsidRPr="00EF1CD2">
        <w:rPr>
          <w:rFonts w:ascii="Times New Roman" w:hAnsi="Times New Roman" w:cs="Times New Roman"/>
        </w:rPr>
        <w:t xml:space="preserve"> users</w:t>
      </w:r>
      <w:r w:rsidR="001E0DA5">
        <w:rPr>
          <w:rFonts w:ascii="Times New Roman" w:hAnsi="Times New Roman" w:cs="Times New Roman"/>
        </w:rPr>
        <w:t xml:space="preserve"> do not empty</w:t>
      </w:r>
      <w:r w:rsidRPr="00EF1CD2">
        <w:rPr>
          <w:rFonts w:ascii="Times New Roman" w:hAnsi="Times New Roman" w:cs="Times New Roman"/>
        </w:rPr>
        <w:t xml:space="preserve"> their laundry in a timely manner. With Swipe-A-Load, users will want to take out their laundry </w:t>
      </w:r>
      <w:r w:rsidR="000706CC">
        <w:rPr>
          <w:rFonts w:ascii="Times New Roman" w:hAnsi="Times New Roman" w:cs="Times New Roman"/>
        </w:rPr>
        <w:t>promptly</w:t>
      </w:r>
      <w:r w:rsidRPr="00EF1CD2">
        <w:rPr>
          <w:rFonts w:ascii="Times New Roman" w:hAnsi="Times New Roman" w:cs="Times New Roman"/>
        </w:rPr>
        <w:t xml:space="preserve"> because if they do not</w:t>
      </w:r>
      <w:r w:rsidR="000706CC">
        <w:rPr>
          <w:rFonts w:ascii="Times New Roman" w:hAnsi="Times New Roman" w:cs="Times New Roman"/>
        </w:rPr>
        <w:t xml:space="preserve">, </w:t>
      </w:r>
      <w:r w:rsidRPr="00EF1CD2">
        <w:rPr>
          <w:rFonts w:ascii="Times New Roman" w:hAnsi="Times New Roman" w:cs="Times New Roman"/>
        </w:rPr>
        <w:t xml:space="preserve">there will be a monetary charge to them after every minute once the machine’s cycle is done and a five minute grace period has passed. This </w:t>
      </w:r>
      <w:r w:rsidR="002754B3">
        <w:rPr>
          <w:rFonts w:ascii="Times New Roman" w:hAnsi="Times New Roman" w:cs="Times New Roman"/>
        </w:rPr>
        <w:t>motivates</w:t>
      </w:r>
      <w:r w:rsidRPr="00EF1CD2">
        <w:rPr>
          <w:rFonts w:ascii="Times New Roman" w:hAnsi="Times New Roman" w:cs="Times New Roman"/>
        </w:rPr>
        <w:t xml:space="preserve"> users to empty their laundry in a timely manner because they do not want </w:t>
      </w:r>
      <w:r w:rsidR="002754B3">
        <w:rPr>
          <w:rFonts w:ascii="Times New Roman" w:hAnsi="Times New Roman" w:cs="Times New Roman"/>
        </w:rPr>
        <w:t>the</w:t>
      </w:r>
      <w:r w:rsidRPr="00EF1CD2">
        <w:rPr>
          <w:rFonts w:ascii="Times New Roman" w:hAnsi="Times New Roman" w:cs="Times New Roman"/>
        </w:rPr>
        <w:t xml:space="preserve"> </w:t>
      </w:r>
      <w:r w:rsidR="002754B3">
        <w:rPr>
          <w:rFonts w:ascii="Times New Roman" w:hAnsi="Times New Roman" w:cs="Times New Roman"/>
        </w:rPr>
        <w:t>burden of an extra expense</w:t>
      </w:r>
      <w:r w:rsidRPr="00EF1CD2">
        <w:rPr>
          <w:rFonts w:ascii="Times New Roman" w:hAnsi="Times New Roman" w:cs="Times New Roman"/>
        </w:rPr>
        <w:t xml:space="preserve">. Swipe-A-Load is a great incentive for multi-family housing and colleges because </w:t>
      </w:r>
      <w:r w:rsidR="002754B3">
        <w:rPr>
          <w:rFonts w:ascii="Times New Roman" w:hAnsi="Times New Roman" w:cs="Times New Roman"/>
        </w:rPr>
        <w:t>to</w:t>
      </w:r>
      <w:r w:rsidRPr="00EF1CD2">
        <w:rPr>
          <w:rFonts w:ascii="Times New Roman" w:hAnsi="Times New Roman" w:cs="Times New Roman"/>
        </w:rPr>
        <w:t xml:space="preserve"> gain additional revenue from the penalty charges. </w:t>
      </w:r>
    </w:p>
    <w:p w14:paraId="526ED172" w14:textId="77777777" w:rsidR="00233180" w:rsidRPr="0075446E" w:rsidRDefault="00233180" w:rsidP="0075446E">
      <w:pPr>
        <w:pStyle w:val="Heading1"/>
        <w:rPr>
          <w:rFonts w:ascii="Helvetica Neue Light" w:hAnsi="Helvetica Neue Light"/>
          <w:b w:val="0"/>
          <w:color w:val="4F81BD" w:themeColor="accent1"/>
          <w:sz w:val="28"/>
        </w:rPr>
      </w:pPr>
      <w:bookmarkStart w:id="3" w:name="_Toc255921115"/>
      <w:bookmarkStart w:id="4" w:name="_Toc256596642"/>
      <w:r w:rsidRPr="0075446E">
        <w:rPr>
          <w:rFonts w:ascii="Helvetica Neue Light" w:hAnsi="Helvetica Neue Light"/>
          <w:b w:val="0"/>
          <w:color w:val="4F81BD" w:themeColor="accent1"/>
          <w:sz w:val="28"/>
        </w:rPr>
        <w:t>Market Summary</w:t>
      </w:r>
      <w:bookmarkEnd w:id="3"/>
      <w:bookmarkEnd w:id="4"/>
    </w:p>
    <w:p w14:paraId="0065E553" w14:textId="6FCAA02A" w:rsidR="00233180" w:rsidRPr="00EF1CD2" w:rsidRDefault="00071744" w:rsidP="00233180">
      <w:pPr>
        <w:spacing w:line="360" w:lineRule="auto"/>
        <w:ind w:firstLine="720"/>
        <w:jc w:val="both"/>
        <w:rPr>
          <w:rFonts w:ascii="Times New Roman" w:hAnsi="Times New Roman" w:cs="Times New Roman"/>
        </w:rPr>
      </w:pPr>
      <w:r>
        <w:rPr>
          <w:rFonts w:ascii="Times New Roman" w:hAnsi="Times New Roman" w:cs="Times New Roman"/>
        </w:rPr>
        <w:t xml:space="preserve">The main problem chosen </w:t>
      </w:r>
      <w:r w:rsidR="00233180" w:rsidRPr="00EF1CD2">
        <w:rPr>
          <w:rFonts w:ascii="Times New Roman" w:hAnsi="Times New Roman" w:cs="Times New Roman"/>
        </w:rPr>
        <w:t xml:space="preserve">to address is extended use of laundry machines after the laundry cycle is finished. Extensive use of the machinery creates conflict between users and leaves </w:t>
      </w:r>
      <w:r w:rsidR="00233180">
        <w:rPr>
          <w:rFonts w:ascii="Times New Roman" w:hAnsi="Times New Roman" w:cs="Times New Roman"/>
        </w:rPr>
        <w:t>them</w:t>
      </w:r>
      <w:r w:rsidR="00233180" w:rsidRPr="00EF1CD2">
        <w:rPr>
          <w:rFonts w:ascii="Times New Roman" w:hAnsi="Times New Roman" w:cs="Times New Roman"/>
        </w:rPr>
        <w:t xml:space="preserve"> more susceptible to </w:t>
      </w:r>
      <w:r>
        <w:rPr>
          <w:rFonts w:ascii="Times New Roman" w:hAnsi="Times New Roman" w:cs="Times New Roman"/>
        </w:rPr>
        <w:t>laundry theft or tampering. C</w:t>
      </w:r>
      <w:r w:rsidR="00233180" w:rsidRPr="00EF1CD2">
        <w:rPr>
          <w:rFonts w:ascii="Times New Roman" w:hAnsi="Times New Roman" w:cs="Times New Roman"/>
        </w:rPr>
        <w:t xml:space="preserve">reating a product with an </w:t>
      </w:r>
      <w:r>
        <w:rPr>
          <w:rFonts w:ascii="Times New Roman" w:hAnsi="Times New Roman" w:cs="Times New Roman"/>
        </w:rPr>
        <w:t xml:space="preserve">automatic locking feature </w:t>
      </w:r>
      <w:r w:rsidR="00233180" w:rsidRPr="00EF1CD2">
        <w:rPr>
          <w:rFonts w:ascii="Times New Roman" w:hAnsi="Times New Roman" w:cs="Times New Roman"/>
        </w:rPr>
        <w:t>prevents furthe</w:t>
      </w:r>
      <w:r>
        <w:rPr>
          <w:rFonts w:ascii="Times New Roman" w:hAnsi="Times New Roman" w:cs="Times New Roman"/>
        </w:rPr>
        <w:t xml:space="preserve">r theft or dishonest behavior. </w:t>
      </w:r>
      <w:r w:rsidR="00233180" w:rsidRPr="00EF1CD2">
        <w:rPr>
          <w:rFonts w:ascii="Times New Roman" w:hAnsi="Times New Roman" w:cs="Times New Roman"/>
        </w:rPr>
        <w:t>An addition</w:t>
      </w:r>
      <w:r w:rsidR="00233180">
        <w:rPr>
          <w:rFonts w:ascii="Times New Roman" w:hAnsi="Times New Roman" w:cs="Times New Roman"/>
        </w:rPr>
        <w:t>al convenience of Swipe-A-Load, is the after-</w:t>
      </w:r>
      <w:r w:rsidR="00233180" w:rsidRPr="00EF1CD2">
        <w:rPr>
          <w:rFonts w:ascii="Times New Roman" w:hAnsi="Times New Roman" w:cs="Times New Roman"/>
        </w:rPr>
        <w:t xml:space="preserve">cycle timing feature. After a cycle is complete, users have </w:t>
      </w:r>
      <w:r>
        <w:rPr>
          <w:rFonts w:ascii="Times New Roman" w:hAnsi="Times New Roman" w:cs="Times New Roman"/>
        </w:rPr>
        <w:t>five</w:t>
      </w:r>
      <w:r w:rsidR="00233180">
        <w:rPr>
          <w:rFonts w:ascii="Times New Roman" w:hAnsi="Times New Roman" w:cs="Times New Roman"/>
        </w:rPr>
        <w:t xml:space="preserve"> minutes</w:t>
      </w:r>
      <w:r w:rsidR="00233180" w:rsidRPr="00EF1CD2">
        <w:rPr>
          <w:rFonts w:ascii="Times New Roman" w:hAnsi="Times New Roman" w:cs="Times New Roman"/>
        </w:rPr>
        <w:t xml:space="preserve"> to empty the </w:t>
      </w:r>
      <w:r>
        <w:rPr>
          <w:rFonts w:ascii="Times New Roman" w:hAnsi="Times New Roman" w:cs="Times New Roman"/>
        </w:rPr>
        <w:t xml:space="preserve">machine before they are charged </w:t>
      </w:r>
      <w:r w:rsidR="00233180">
        <w:rPr>
          <w:rFonts w:ascii="Times New Roman" w:hAnsi="Times New Roman" w:cs="Times New Roman"/>
        </w:rPr>
        <w:t>additional fees. This feature</w:t>
      </w:r>
      <w:r w:rsidR="00233180" w:rsidRPr="00EF1CD2">
        <w:rPr>
          <w:rFonts w:ascii="Times New Roman" w:hAnsi="Times New Roman" w:cs="Times New Roman"/>
        </w:rPr>
        <w:t xml:space="preserve"> benefit</w:t>
      </w:r>
      <w:r w:rsidR="00233180">
        <w:rPr>
          <w:rFonts w:ascii="Times New Roman" w:hAnsi="Times New Roman" w:cs="Times New Roman"/>
        </w:rPr>
        <w:t>s</w:t>
      </w:r>
      <w:r w:rsidR="00233180" w:rsidRPr="00EF1CD2">
        <w:rPr>
          <w:rFonts w:ascii="Times New Roman" w:hAnsi="Times New Roman" w:cs="Times New Roman"/>
        </w:rPr>
        <w:t xml:space="preserve"> </w:t>
      </w:r>
      <w:r w:rsidR="00233180">
        <w:rPr>
          <w:rFonts w:ascii="Times New Roman" w:hAnsi="Times New Roman" w:cs="Times New Roman"/>
        </w:rPr>
        <w:t>frequently</w:t>
      </w:r>
      <w:r w:rsidR="00233180" w:rsidRPr="00EF1CD2">
        <w:rPr>
          <w:rFonts w:ascii="Times New Roman" w:hAnsi="Times New Roman" w:cs="Times New Roman"/>
        </w:rPr>
        <w:t xml:space="preserve"> use</w:t>
      </w:r>
      <w:r w:rsidR="00233180">
        <w:rPr>
          <w:rFonts w:ascii="Times New Roman" w:hAnsi="Times New Roman" w:cs="Times New Roman"/>
        </w:rPr>
        <w:t>d</w:t>
      </w:r>
      <w:r w:rsidR="00233180" w:rsidRPr="00EF1CD2">
        <w:rPr>
          <w:rFonts w:ascii="Times New Roman" w:hAnsi="Times New Roman" w:cs="Times New Roman"/>
        </w:rPr>
        <w:t xml:space="preserve"> laundry </w:t>
      </w:r>
      <w:r w:rsidR="00233180">
        <w:rPr>
          <w:rFonts w:ascii="Times New Roman" w:hAnsi="Times New Roman" w:cs="Times New Roman"/>
        </w:rPr>
        <w:t>facilities</w:t>
      </w:r>
      <w:r>
        <w:rPr>
          <w:rFonts w:ascii="Times New Roman" w:hAnsi="Times New Roman" w:cs="Times New Roman"/>
        </w:rPr>
        <w:t>,</w:t>
      </w:r>
      <w:r w:rsidR="00233180" w:rsidRPr="00EF1CD2">
        <w:rPr>
          <w:rFonts w:ascii="Times New Roman" w:hAnsi="Times New Roman" w:cs="Times New Roman"/>
        </w:rPr>
        <w:t xml:space="preserve"> where clothes can be easily stolen or taken out of the machine by someone other than the intended user. </w:t>
      </w:r>
      <w:r w:rsidR="00233180">
        <w:rPr>
          <w:rFonts w:ascii="Times New Roman" w:hAnsi="Times New Roman" w:cs="Times New Roman"/>
        </w:rPr>
        <w:t xml:space="preserve">There is a need for Swipe-A-Load in public laundry facilities because it provides a sense of security for the user. Unsecured facilities are opportunities for theft; Swipe-A-Load </w:t>
      </w:r>
      <w:r w:rsidR="00233180">
        <w:rPr>
          <w:rFonts w:ascii="Times New Roman" w:hAnsi="Times New Roman" w:cs="Times New Roman"/>
        </w:rPr>
        <w:lastRenderedPageBreak/>
        <w:t>prevents theft before it happens. A sense of security is immensely important, especially for users who do n</w:t>
      </w:r>
      <w:r>
        <w:rPr>
          <w:rFonts w:ascii="Times New Roman" w:hAnsi="Times New Roman" w:cs="Times New Roman"/>
        </w:rPr>
        <w:t>ot wait with their laundry until</w:t>
      </w:r>
      <w:r w:rsidR="00233180">
        <w:rPr>
          <w:rFonts w:ascii="Times New Roman" w:hAnsi="Times New Roman" w:cs="Times New Roman"/>
        </w:rPr>
        <w:t xml:space="preserve"> the wash cycle is completed. </w:t>
      </w:r>
    </w:p>
    <w:p w14:paraId="601B4BA3" w14:textId="09ABBFF3" w:rsidR="00233180" w:rsidRPr="00EF1CD2" w:rsidRDefault="00233180" w:rsidP="00233180">
      <w:pPr>
        <w:spacing w:line="360" w:lineRule="auto"/>
        <w:ind w:firstLine="720"/>
        <w:jc w:val="both"/>
        <w:rPr>
          <w:rFonts w:ascii="Times New Roman" w:hAnsi="Times New Roman" w:cs="Times New Roman"/>
        </w:rPr>
      </w:pPr>
      <w:r w:rsidRPr="00EF1CD2">
        <w:rPr>
          <w:rFonts w:ascii="Times New Roman" w:hAnsi="Times New Roman" w:cs="Times New Roman"/>
        </w:rPr>
        <w:t>WASH currently provides the option of renti</w:t>
      </w:r>
      <w:r w:rsidR="00071744">
        <w:rPr>
          <w:rFonts w:ascii="Times New Roman" w:hAnsi="Times New Roman" w:cs="Times New Roman"/>
        </w:rPr>
        <w:t>ng or purchasing their</w:t>
      </w:r>
      <w:r>
        <w:rPr>
          <w:rFonts w:ascii="Times New Roman" w:hAnsi="Times New Roman" w:cs="Times New Roman"/>
        </w:rPr>
        <w:t xml:space="preserve"> machines, while offering</w:t>
      </w:r>
      <w:r w:rsidRPr="00EF1CD2">
        <w:rPr>
          <w:rFonts w:ascii="Times New Roman" w:hAnsi="Times New Roman" w:cs="Times New Roman"/>
        </w:rPr>
        <w:t xml:space="preserve"> maintenance, customer service, and installation services to all clients. Everyone has laundry to do and everyone wants a secure place to do it, making the market for Swipe-A-Load very promising. Swipe-A-Load, with WASH</w:t>
      </w:r>
      <w:r>
        <w:rPr>
          <w:rFonts w:ascii="Times New Roman" w:hAnsi="Times New Roman" w:cs="Times New Roman"/>
        </w:rPr>
        <w:t>’s current</w:t>
      </w:r>
      <w:r w:rsidRPr="00EF1CD2">
        <w:rPr>
          <w:rFonts w:ascii="Times New Roman" w:hAnsi="Times New Roman" w:cs="Times New Roman"/>
        </w:rPr>
        <w:t xml:space="preserve"> 4.5 million </w:t>
      </w:r>
      <w:r>
        <w:rPr>
          <w:rFonts w:ascii="Times New Roman" w:hAnsi="Times New Roman" w:cs="Times New Roman"/>
        </w:rPr>
        <w:t xml:space="preserve">annual </w:t>
      </w:r>
      <w:r w:rsidRPr="00EF1CD2">
        <w:rPr>
          <w:rFonts w:ascii="Times New Roman" w:hAnsi="Times New Roman" w:cs="Times New Roman"/>
        </w:rPr>
        <w:t>customers, is destined to succeed in its market</w:t>
      </w:r>
      <w:r>
        <w:rPr>
          <w:rFonts w:ascii="Times New Roman" w:hAnsi="Times New Roman" w:cs="Times New Roman"/>
        </w:rPr>
        <w:t xml:space="preserve"> by</w:t>
      </w:r>
      <w:r w:rsidRPr="00EF1CD2">
        <w:rPr>
          <w:rFonts w:ascii="Times New Roman" w:hAnsi="Times New Roman" w:cs="Times New Roman"/>
        </w:rPr>
        <w:t xml:space="preserve"> help</w:t>
      </w:r>
      <w:r>
        <w:rPr>
          <w:rFonts w:ascii="Times New Roman" w:hAnsi="Times New Roman" w:cs="Times New Roman"/>
        </w:rPr>
        <w:t>ing</w:t>
      </w:r>
      <w:r w:rsidRPr="00EF1CD2">
        <w:rPr>
          <w:rFonts w:ascii="Times New Roman" w:hAnsi="Times New Roman" w:cs="Times New Roman"/>
        </w:rPr>
        <w:t xml:space="preserve"> customers solve the problem of excessive use of laundry facilities. </w:t>
      </w:r>
    </w:p>
    <w:p w14:paraId="123185AF" w14:textId="2B509C1B" w:rsidR="00233180" w:rsidRPr="00EF1CD2" w:rsidRDefault="00233180" w:rsidP="00233180">
      <w:pPr>
        <w:spacing w:line="360" w:lineRule="auto"/>
        <w:ind w:firstLine="720"/>
        <w:rPr>
          <w:rFonts w:ascii="Times New Roman" w:hAnsi="Times New Roman" w:cs="Times New Roman"/>
        </w:rPr>
      </w:pPr>
      <w:r>
        <w:rPr>
          <w:rFonts w:ascii="Times New Roman" w:hAnsi="Times New Roman" w:cs="Times New Roman"/>
        </w:rPr>
        <w:t xml:space="preserve">Target market includes </w:t>
      </w:r>
      <w:r w:rsidRPr="00EF1CD2">
        <w:rPr>
          <w:rFonts w:ascii="Times New Roman" w:hAnsi="Times New Roman" w:cs="Times New Roman"/>
        </w:rPr>
        <w:t>universities and apartment complexes. These two markets would be best benefitted by Swipe-A-Load because they both contain public, communal laundry service areas. Unattended public laundry rooms can easily become a prime target for laundry theft or tampering. By installing Swipe-A-Load services in universities and apartment complexes, these thefts can be eliminated and give users a greater sense of security. These two markets would</w:t>
      </w:r>
      <w:r>
        <w:rPr>
          <w:rFonts w:ascii="Times New Roman" w:hAnsi="Times New Roman" w:cs="Times New Roman"/>
        </w:rPr>
        <w:t xml:space="preserve"> make up a vast majority of WASH’s </w:t>
      </w:r>
      <w:r w:rsidRPr="00EF1CD2">
        <w:rPr>
          <w:rFonts w:ascii="Times New Roman" w:hAnsi="Times New Roman" w:cs="Times New Roman"/>
        </w:rPr>
        <w:t xml:space="preserve">clients. Condos, townhouses, duplexes, mobile </w:t>
      </w:r>
      <w:r>
        <w:rPr>
          <w:rFonts w:ascii="Times New Roman" w:hAnsi="Times New Roman" w:cs="Times New Roman"/>
        </w:rPr>
        <w:t>home parks, hotels, and laundro</w:t>
      </w:r>
      <w:r w:rsidR="00071744">
        <w:rPr>
          <w:rFonts w:ascii="Times New Roman" w:hAnsi="Times New Roman" w:cs="Times New Roman"/>
        </w:rPr>
        <w:t xml:space="preserve">mats are </w:t>
      </w:r>
      <w:r w:rsidRPr="00EF1CD2">
        <w:rPr>
          <w:rFonts w:ascii="Times New Roman" w:hAnsi="Times New Roman" w:cs="Times New Roman"/>
        </w:rPr>
        <w:t xml:space="preserve">clients as well, but make up smaller </w:t>
      </w:r>
      <w:r>
        <w:rPr>
          <w:rFonts w:ascii="Times New Roman" w:hAnsi="Times New Roman" w:cs="Times New Roman"/>
        </w:rPr>
        <w:t>niches</w:t>
      </w:r>
      <w:r w:rsidRPr="00EF1CD2">
        <w:rPr>
          <w:rFonts w:ascii="Times New Roman" w:hAnsi="Times New Roman" w:cs="Times New Roman"/>
        </w:rPr>
        <w:t xml:space="preserve"> of the overall market.</w:t>
      </w:r>
    </w:p>
    <w:p w14:paraId="10E247CB" w14:textId="77777777" w:rsidR="00233180" w:rsidRPr="0075446E" w:rsidRDefault="00233180" w:rsidP="0075446E">
      <w:pPr>
        <w:pStyle w:val="Heading1"/>
        <w:rPr>
          <w:rFonts w:ascii="Helvetica Neue Light" w:hAnsi="Helvetica Neue Light"/>
          <w:b w:val="0"/>
          <w:color w:val="4F81BD" w:themeColor="accent1"/>
          <w:sz w:val="24"/>
        </w:rPr>
      </w:pPr>
      <w:bookmarkStart w:id="5" w:name="_Toc255921116"/>
      <w:bookmarkStart w:id="6" w:name="_Toc256596643"/>
      <w:r w:rsidRPr="0075446E">
        <w:rPr>
          <w:rFonts w:ascii="Helvetica Neue Light" w:hAnsi="Helvetica Neue Light"/>
          <w:b w:val="0"/>
          <w:color w:val="4F81BD" w:themeColor="accent1"/>
          <w:sz w:val="28"/>
        </w:rPr>
        <w:t>Geographics</w:t>
      </w:r>
      <w:bookmarkEnd w:id="5"/>
      <w:bookmarkEnd w:id="6"/>
      <w:r w:rsidRPr="0075446E">
        <w:rPr>
          <w:rFonts w:ascii="Helvetica Neue Light" w:hAnsi="Helvetica Neue Light"/>
          <w:b w:val="0"/>
          <w:color w:val="4F81BD" w:themeColor="accent1"/>
          <w:sz w:val="24"/>
        </w:rPr>
        <w:t xml:space="preserve"> </w:t>
      </w:r>
    </w:p>
    <w:p w14:paraId="53E8F995" w14:textId="77777777" w:rsidR="00233180" w:rsidRPr="00EF1CD2" w:rsidRDefault="00233180" w:rsidP="00233180">
      <w:pPr>
        <w:spacing w:line="360" w:lineRule="auto"/>
        <w:ind w:firstLine="720"/>
        <w:jc w:val="both"/>
        <w:rPr>
          <w:rFonts w:ascii="Times New Roman" w:hAnsi="Times New Roman" w:cs="Times New Roman"/>
        </w:rPr>
      </w:pPr>
      <w:r>
        <w:rPr>
          <w:rFonts w:ascii="Times New Roman" w:hAnsi="Times New Roman" w:cs="Times New Roman"/>
        </w:rPr>
        <w:t xml:space="preserve">Geographics refers to where the product will be available. </w:t>
      </w:r>
      <w:r w:rsidRPr="000747BE">
        <w:rPr>
          <w:rFonts w:ascii="Times New Roman" w:hAnsi="Times New Roman" w:cs="Times New Roman"/>
        </w:rPr>
        <w:t>(</w:t>
      </w:r>
      <w:r>
        <w:rPr>
          <w:rFonts w:ascii="Times New Roman" w:hAnsi="Times New Roman" w:cs="Times New Roman"/>
        </w:rPr>
        <w:t>Armstrong &amp; Kotler, 2014, p. 193</w:t>
      </w:r>
      <w:r w:rsidRPr="000747BE">
        <w:rPr>
          <w:rFonts w:ascii="Times New Roman" w:hAnsi="Times New Roman" w:cs="Times New Roman"/>
        </w:rPr>
        <w:t>)</w:t>
      </w:r>
      <w:r>
        <w:rPr>
          <w:rFonts w:ascii="Times New Roman" w:hAnsi="Times New Roman" w:cs="Times New Roman"/>
        </w:rPr>
        <w:t xml:space="preserve"> </w:t>
      </w:r>
      <w:r w:rsidRPr="00EF1CD2">
        <w:rPr>
          <w:rFonts w:ascii="Times New Roman" w:hAnsi="Times New Roman" w:cs="Times New Roman"/>
        </w:rPr>
        <w:t>Initially</w:t>
      </w:r>
      <w:r>
        <w:rPr>
          <w:rFonts w:ascii="Times New Roman" w:hAnsi="Times New Roman" w:cs="Times New Roman"/>
        </w:rPr>
        <w:t>,</w:t>
      </w:r>
      <w:r w:rsidRPr="00EF1CD2">
        <w:rPr>
          <w:rFonts w:ascii="Times New Roman" w:hAnsi="Times New Roman" w:cs="Times New Roman"/>
        </w:rPr>
        <w:t xml:space="preserve"> Swipe-A-Load would be premiered in North America. If the idea </w:t>
      </w:r>
      <w:r>
        <w:rPr>
          <w:rFonts w:ascii="Times New Roman" w:hAnsi="Times New Roman" w:cs="Times New Roman"/>
        </w:rPr>
        <w:t>succeeds</w:t>
      </w:r>
      <w:r w:rsidRPr="00EF1CD2">
        <w:rPr>
          <w:rFonts w:ascii="Times New Roman" w:hAnsi="Times New Roman" w:cs="Times New Roman"/>
        </w:rPr>
        <w:t>, expansion to other countries</w:t>
      </w:r>
      <w:r>
        <w:rPr>
          <w:rFonts w:ascii="Times New Roman" w:hAnsi="Times New Roman" w:cs="Times New Roman"/>
        </w:rPr>
        <w:t xml:space="preserve"> would be considered</w:t>
      </w:r>
      <w:r w:rsidRPr="00EF1CD2">
        <w:rPr>
          <w:rFonts w:ascii="Times New Roman" w:hAnsi="Times New Roman" w:cs="Times New Roman"/>
        </w:rPr>
        <w:t>. Swipe-A-Load would be best suited for lower to medium income areas, such as urban and some suburban areas where co</w:t>
      </w:r>
      <w:r>
        <w:rPr>
          <w:rFonts w:ascii="Times New Roman" w:hAnsi="Times New Roman" w:cs="Times New Roman"/>
        </w:rPr>
        <w:t>mmunal laundry services are</w:t>
      </w:r>
      <w:r w:rsidRPr="00EF1CD2">
        <w:rPr>
          <w:rFonts w:ascii="Times New Roman" w:hAnsi="Times New Roman" w:cs="Times New Roman"/>
        </w:rPr>
        <w:t xml:space="preserve"> prevalent. Towns of any size, population</w:t>
      </w:r>
      <w:r>
        <w:rPr>
          <w:rFonts w:ascii="Times New Roman" w:hAnsi="Times New Roman" w:cs="Times New Roman"/>
        </w:rPr>
        <w:t>,</w:t>
      </w:r>
      <w:r w:rsidRPr="00EF1CD2">
        <w:rPr>
          <w:rFonts w:ascii="Times New Roman" w:hAnsi="Times New Roman" w:cs="Times New Roman"/>
        </w:rPr>
        <w:t xml:space="preserve"> and climate would benefit from Swipe-A-Load services. The beauty </w:t>
      </w:r>
      <w:r>
        <w:rPr>
          <w:rFonts w:ascii="Times New Roman" w:hAnsi="Times New Roman" w:cs="Times New Roman"/>
        </w:rPr>
        <w:t>the</w:t>
      </w:r>
      <w:r w:rsidRPr="00EF1CD2">
        <w:rPr>
          <w:rFonts w:ascii="Times New Roman" w:hAnsi="Times New Roman" w:cs="Times New Roman"/>
        </w:rPr>
        <w:t xml:space="preserve"> product is that </w:t>
      </w:r>
      <w:r>
        <w:rPr>
          <w:rFonts w:ascii="Times New Roman" w:hAnsi="Times New Roman" w:cs="Times New Roman"/>
        </w:rPr>
        <w:t>installation is available anywhere laundry services are needed</w:t>
      </w:r>
      <w:r w:rsidRPr="00EF1CD2">
        <w:rPr>
          <w:rFonts w:ascii="Times New Roman" w:hAnsi="Times New Roman" w:cs="Times New Roman"/>
        </w:rPr>
        <w:t xml:space="preserve">. </w:t>
      </w:r>
    </w:p>
    <w:p w14:paraId="2BBBA3DE" w14:textId="77777777" w:rsidR="00233180" w:rsidRPr="0075446E" w:rsidRDefault="00233180" w:rsidP="0075446E">
      <w:pPr>
        <w:pStyle w:val="Heading1"/>
        <w:rPr>
          <w:rFonts w:ascii="Helvetica Neue Light" w:hAnsi="Helvetica Neue Light"/>
          <w:b w:val="0"/>
          <w:color w:val="4F81BD" w:themeColor="accent1"/>
          <w:sz w:val="28"/>
        </w:rPr>
      </w:pPr>
      <w:bookmarkStart w:id="7" w:name="_Toc255921117"/>
      <w:bookmarkStart w:id="8" w:name="_Toc256596644"/>
      <w:r w:rsidRPr="0075446E">
        <w:rPr>
          <w:rFonts w:ascii="Helvetica Neue Light" w:hAnsi="Helvetica Neue Light"/>
          <w:b w:val="0"/>
          <w:color w:val="4F81BD" w:themeColor="accent1"/>
          <w:sz w:val="28"/>
        </w:rPr>
        <w:t>Demographic</w:t>
      </w:r>
      <w:bookmarkEnd w:id="7"/>
      <w:bookmarkEnd w:id="8"/>
    </w:p>
    <w:p w14:paraId="588A5436" w14:textId="3B034977" w:rsidR="00233180" w:rsidRPr="00EF1CD2" w:rsidRDefault="00233180" w:rsidP="00233180">
      <w:pPr>
        <w:spacing w:line="360" w:lineRule="auto"/>
        <w:ind w:firstLine="720"/>
        <w:jc w:val="both"/>
        <w:rPr>
          <w:rFonts w:ascii="Times New Roman" w:hAnsi="Times New Roman" w:cs="Times New Roman"/>
        </w:rPr>
      </w:pPr>
      <w:r>
        <w:rPr>
          <w:rFonts w:ascii="Times New Roman" w:hAnsi="Times New Roman" w:cs="Times New Roman"/>
        </w:rPr>
        <w:t xml:space="preserve">Demographics </w:t>
      </w:r>
      <w:r w:rsidR="00805963">
        <w:rPr>
          <w:rFonts w:ascii="Times New Roman" w:hAnsi="Times New Roman" w:cs="Times New Roman"/>
        </w:rPr>
        <w:t>refer</w:t>
      </w:r>
      <w:r>
        <w:rPr>
          <w:rFonts w:ascii="Times New Roman" w:hAnsi="Times New Roman" w:cs="Times New Roman"/>
        </w:rPr>
        <w:t xml:space="preserve"> to dividing the market based on age, life cycle stage, gender, income, occupation and other factors.</w:t>
      </w:r>
      <w:r w:rsidRPr="00422655">
        <w:t xml:space="preserve"> </w:t>
      </w:r>
      <w:r w:rsidRPr="00422655">
        <w:rPr>
          <w:rFonts w:ascii="Times New Roman" w:hAnsi="Times New Roman" w:cs="Times New Roman"/>
        </w:rPr>
        <w:t>(</w:t>
      </w:r>
      <w:r>
        <w:rPr>
          <w:rFonts w:ascii="Times New Roman" w:hAnsi="Times New Roman" w:cs="Times New Roman"/>
        </w:rPr>
        <w:t>Armstrong &amp; Kotler, 2014, p. 194</w:t>
      </w:r>
      <w:r w:rsidRPr="00422655">
        <w:rPr>
          <w:rFonts w:ascii="Times New Roman" w:hAnsi="Times New Roman" w:cs="Times New Roman"/>
        </w:rPr>
        <w:t>)</w:t>
      </w:r>
      <w:r>
        <w:rPr>
          <w:rFonts w:ascii="Times New Roman" w:hAnsi="Times New Roman" w:cs="Times New Roman"/>
        </w:rPr>
        <w:t xml:space="preserve"> </w:t>
      </w:r>
      <w:r w:rsidRPr="00EF1CD2">
        <w:rPr>
          <w:rFonts w:ascii="Times New Roman" w:hAnsi="Times New Roman" w:cs="Times New Roman"/>
        </w:rPr>
        <w:t xml:space="preserve">Swipe-A-Load is geared towards people 17 years and older. While the system is easy enough for </w:t>
      </w:r>
      <w:r w:rsidRPr="00EF1CD2">
        <w:rPr>
          <w:rFonts w:ascii="Times New Roman" w:hAnsi="Times New Roman" w:cs="Times New Roman"/>
        </w:rPr>
        <w:lastRenderedPageBreak/>
        <w:t>younger users to understand, our market is primarily people who are older and living on their own. Bo</w:t>
      </w:r>
      <w:r>
        <w:rPr>
          <w:rFonts w:ascii="Times New Roman" w:hAnsi="Times New Roman" w:cs="Times New Roman"/>
        </w:rPr>
        <w:t>th male and female customer</w:t>
      </w:r>
      <w:r w:rsidRPr="00EF1CD2">
        <w:rPr>
          <w:rFonts w:ascii="Times New Roman" w:hAnsi="Times New Roman" w:cs="Times New Roman"/>
        </w:rPr>
        <w:t>s are targeted equally. Swipe-A-Load is a useful service for everyone, ranging from individuals livin</w:t>
      </w:r>
      <w:r>
        <w:rPr>
          <w:rFonts w:ascii="Times New Roman" w:hAnsi="Times New Roman" w:cs="Times New Roman"/>
        </w:rPr>
        <w:t>g alone, to busy families with five</w:t>
      </w:r>
      <w:r w:rsidRPr="00EF1CD2">
        <w:rPr>
          <w:rFonts w:ascii="Times New Roman" w:hAnsi="Times New Roman" w:cs="Times New Roman"/>
        </w:rPr>
        <w:t xml:space="preserve"> or more people. The family life cycle can vary from young col</w:t>
      </w:r>
      <w:r>
        <w:rPr>
          <w:rFonts w:ascii="Times New Roman" w:hAnsi="Times New Roman" w:cs="Times New Roman"/>
        </w:rPr>
        <w:t>lege students to older business</w:t>
      </w:r>
      <w:r w:rsidRPr="00EF1CD2">
        <w:rPr>
          <w:rFonts w:ascii="Times New Roman" w:hAnsi="Times New Roman" w:cs="Times New Roman"/>
        </w:rPr>
        <w:t xml:space="preserve">people, to married couples, parents, and elderly users. Most Swipe-A-Load consumers are more than likely going to be lower to middle income users. </w:t>
      </w:r>
      <w:r>
        <w:rPr>
          <w:rFonts w:ascii="Times New Roman" w:hAnsi="Times New Roman" w:cs="Times New Roman"/>
        </w:rPr>
        <w:t>Generation will</w:t>
      </w:r>
      <w:r w:rsidRPr="00EF1CD2">
        <w:rPr>
          <w:rFonts w:ascii="Times New Roman" w:hAnsi="Times New Roman" w:cs="Times New Roman"/>
        </w:rPr>
        <w:t xml:space="preserve"> vary by individual</w:t>
      </w:r>
      <w:r>
        <w:rPr>
          <w:rFonts w:ascii="Times New Roman" w:hAnsi="Times New Roman" w:cs="Times New Roman"/>
        </w:rPr>
        <w:t>s; Baby Boomers, Generation X, and M</w:t>
      </w:r>
      <w:r w:rsidRPr="00EF1CD2">
        <w:rPr>
          <w:rFonts w:ascii="Times New Roman" w:hAnsi="Times New Roman" w:cs="Times New Roman"/>
        </w:rPr>
        <w:t>illennials are all expected to be frequent users. One of the largest groups of expected users will b</w:t>
      </w:r>
      <w:r>
        <w:rPr>
          <w:rFonts w:ascii="Times New Roman" w:hAnsi="Times New Roman" w:cs="Times New Roman"/>
        </w:rPr>
        <w:t>e Millennials, better known as Generation Y</w:t>
      </w:r>
      <w:r w:rsidRPr="00EF1CD2">
        <w:rPr>
          <w:rFonts w:ascii="Times New Roman" w:hAnsi="Times New Roman" w:cs="Times New Roman"/>
        </w:rPr>
        <w:t>, or college students. Providing college campuses with Swipe-A-Load laundry services allows students the freedom to return to their dorm rooms</w:t>
      </w:r>
      <w:r>
        <w:rPr>
          <w:rFonts w:ascii="Times New Roman" w:hAnsi="Times New Roman" w:cs="Times New Roman"/>
        </w:rPr>
        <w:t>,</w:t>
      </w:r>
      <w:r w:rsidRPr="00EF1CD2">
        <w:rPr>
          <w:rFonts w:ascii="Times New Roman" w:hAnsi="Times New Roman" w:cs="Times New Roman"/>
        </w:rPr>
        <w:t xml:space="preserve"> or attend class without having to worry about their laundry being stolen or tampered with. Apartment complexes in </w:t>
      </w:r>
      <w:r>
        <w:rPr>
          <w:rFonts w:ascii="Times New Roman" w:hAnsi="Times New Roman" w:cs="Times New Roman"/>
        </w:rPr>
        <w:t>lower income areas are the second</w:t>
      </w:r>
      <w:r w:rsidRPr="00EF1CD2">
        <w:rPr>
          <w:rFonts w:ascii="Times New Roman" w:hAnsi="Times New Roman" w:cs="Times New Roman"/>
        </w:rPr>
        <w:t xml:space="preserve"> largest group of users. It is important to provide apartment tenants with these same safety and convenience features</w:t>
      </w:r>
      <w:r>
        <w:rPr>
          <w:rFonts w:ascii="Times New Roman" w:hAnsi="Times New Roman" w:cs="Times New Roman"/>
        </w:rPr>
        <w:t>,</w:t>
      </w:r>
      <w:r w:rsidRPr="00EF1CD2">
        <w:rPr>
          <w:rFonts w:ascii="Times New Roman" w:hAnsi="Times New Roman" w:cs="Times New Roman"/>
        </w:rPr>
        <w:t xml:space="preserve"> so they can go about their busy lives without having the added worry of something happening to their laundry.</w:t>
      </w:r>
    </w:p>
    <w:p w14:paraId="0ED136D6" w14:textId="77777777" w:rsidR="00FA4938" w:rsidRPr="00805963" w:rsidRDefault="00FA4938" w:rsidP="001C1F04">
      <w:pPr>
        <w:pStyle w:val="Heading1"/>
        <w:rPr>
          <w:rFonts w:ascii="Helvetica Neue Light" w:hAnsi="Helvetica Neue Light"/>
          <w:b w:val="0"/>
          <w:color w:val="4F81BD" w:themeColor="accent1"/>
          <w:sz w:val="28"/>
        </w:rPr>
      </w:pPr>
      <w:bookmarkStart w:id="9" w:name="_Toc256596645"/>
      <w:r w:rsidRPr="00805963">
        <w:rPr>
          <w:rFonts w:ascii="Helvetica Neue Light" w:hAnsi="Helvetica Neue Light"/>
          <w:b w:val="0"/>
          <w:color w:val="4F81BD" w:themeColor="accent1"/>
          <w:sz w:val="28"/>
        </w:rPr>
        <w:t>Behavioral Factors</w:t>
      </w:r>
      <w:bookmarkEnd w:id="9"/>
    </w:p>
    <w:p w14:paraId="32A5A362" w14:textId="49F2B6A1" w:rsidR="00F10D91" w:rsidRDefault="00FA4938" w:rsidP="001C1F04">
      <w:pPr>
        <w:spacing w:line="360" w:lineRule="auto"/>
        <w:rPr>
          <w:rFonts w:ascii="Times New Roman" w:hAnsi="Times New Roman" w:cs="Times New Roman"/>
        </w:rPr>
      </w:pPr>
      <w:r w:rsidRPr="00EF1CD2">
        <w:rPr>
          <w:rFonts w:ascii="Times New Roman" w:hAnsi="Times New Roman" w:cs="Times New Roman"/>
        </w:rPr>
        <w:tab/>
        <w:t xml:space="preserve">Behavioral segmentation is the process of segmenting consumers into </w:t>
      </w:r>
      <w:r w:rsidR="0056145A">
        <w:rPr>
          <w:rFonts w:ascii="Times New Roman" w:hAnsi="Times New Roman" w:cs="Times New Roman"/>
        </w:rPr>
        <w:t>groups</w:t>
      </w:r>
      <w:r w:rsidRPr="00EF1CD2">
        <w:rPr>
          <w:rFonts w:ascii="Times New Roman" w:hAnsi="Times New Roman" w:cs="Times New Roman"/>
        </w:rPr>
        <w:t xml:space="preserve"> based on their knowledge, uses, and responses regarding the product </w:t>
      </w:r>
      <w:sdt>
        <w:sdtPr>
          <w:rPr>
            <w:rFonts w:ascii="Times New Roman" w:hAnsi="Times New Roman" w:cs="Times New Roman"/>
          </w:rPr>
          <w:id w:val="408661438"/>
          <w:citation/>
        </w:sdtPr>
        <w:sdtContent>
          <w:r w:rsidRPr="00EF1CD2">
            <w:rPr>
              <w:rFonts w:ascii="Times New Roman" w:hAnsi="Times New Roman" w:cs="Times New Roman"/>
            </w:rPr>
            <w:fldChar w:fldCharType="begin"/>
          </w:r>
          <w:r w:rsidR="00233180">
            <w:rPr>
              <w:rFonts w:ascii="Times New Roman" w:hAnsi="Times New Roman" w:cs="Times New Roman"/>
            </w:rPr>
            <w:instrText xml:space="preserve">CITATION Placeholder1 \p 198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(Armstrong &amp; Kotler, 2014, p. 198)</w:t>
          </w:r>
          <w:r w:rsidRPr="00EF1CD2">
            <w:rPr>
              <w:rFonts w:ascii="Times New Roman" w:hAnsi="Times New Roman" w:cs="Times New Roman"/>
            </w:rPr>
            <w:fldChar w:fldCharType="end"/>
          </w:r>
        </w:sdtContent>
      </w:sdt>
      <w:r w:rsidRPr="00EF1CD2">
        <w:rPr>
          <w:rFonts w:ascii="Times New Roman" w:hAnsi="Times New Roman" w:cs="Times New Roman"/>
        </w:rPr>
        <w:t xml:space="preserve">. </w:t>
      </w:r>
      <w:r w:rsidR="0056145A">
        <w:rPr>
          <w:rFonts w:ascii="Times New Roman" w:hAnsi="Times New Roman" w:cs="Times New Roman"/>
        </w:rPr>
        <w:t>WASH</w:t>
      </w:r>
      <w:r w:rsidRPr="00EF1CD2">
        <w:rPr>
          <w:rFonts w:ascii="Times New Roman" w:hAnsi="Times New Roman" w:cs="Times New Roman"/>
        </w:rPr>
        <w:t xml:space="preserve"> will be targeting people that do laundry once or more a week because it would be more profitable</w:t>
      </w:r>
      <w:r w:rsidR="0056145A">
        <w:rPr>
          <w:rFonts w:ascii="Times New Roman" w:hAnsi="Times New Roman" w:cs="Times New Roman"/>
        </w:rPr>
        <w:t>,</w:t>
      </w:r>
      <w:r w:rsidRPr="00EF1CD2">
        <w:rPr>
          <w:rFonts w:ascii="Times New Roman" w:hAnsi="Times New Roman" w:cs="Times New Roman"/>
        </w:rPr>
        <w:t xml:space="preserve"> rather than if consumers do laund</w:t>
      </w:r>
      <w:r w:rsidR="0056145A">
        <w:rPr>
          <w:rFonts w:ascii="Times New Roman" w:hAnsi="Times New Roman" w:cs="Times New Roman"/>
        </w:rPr>
        <w:t>ry less frequently</w:t>
      </w:r>
      <w:r w:rsidRPr="00EF1CD2">
        <w:rPr>
          <w:rFonts w:ascii="Times New Roman" w:hAnsi="Times New Roman" w:cs="Times New Roman"/>
        </w:rPr>
        <w:t xml:space="preserve">. </w:t>
      </w:r>
      <w:r w:rsidR="00A71232">
        <w:rPr>
          <w:rFonts w:ascii="Times New Roman" w:hAnsi="Times New Roman" w:cs="Times New Roman"/>
        </w:rPr>
        <w:t>A survey</w:t>
      </w:r>
      <w:r w:rsidR="006B5FC5">
        <w:rPr>
          <w:rFonts w:ascii="Times New Roman" w:hAnsi="Times New Roman" w:cs="Times New Roman"/>
        </w:rPr>
        <w:t>, which is located in the Appendix,</w:t>
      </w:r>
      <w:r w:rsidR="00A71232">
        <w:rPr>
          <w:rFonts w:ascii="Times New Roman" w:hAnsi="Times New Roman" w:cs="Times New Roman"/>
        </w:rPr>
        <w:t xml:space="preserve"> was administered to various people ages 17 and older via Survey Monkey</w:t>
      </w:r>
      <w:r w:rsidR="0002342F">
        <w:rPr>
          <w:rFonts w:ascii="Times New Roman" w:hAnsi="Times New Roman" w:cs="Times New Roman"/>
        </w:rPr>
        <w:t>.  Ther</w:t>
      </w:r>
      <w:r w:rsidR="00560D77">
        <w:rPr>
          <w:rFonts w:ascii="Times New Roman" w:hAnsi="Times New Roman" w:cs="Times New Roman"/>
        </w:rPr>
        <w:t xml:space="preserve">e were 75 responses </w:t>
      </w:r>
      <w:r w:rsidR="00F10D91">
        <w:rPr>
          <w:rFonts w:ascii="Times New Roman" w:hAnsi="Times New Roman" w:cs="Times New Roman"/>
        </w:rPr>
        <w:t>to questions regarding user lif</w:t>
      </w:r>
      <w:r w:rsidR="00292C18">
        <w:rPr>
          <w:rFonts w:ascii="Times New Roman" w:hAnsi="Times New Roman" w:cs="Times New Roman"/>
        </w:rPr>
        <w:t>estyle</w:t>
      </w:r>
      <w:r w:rsidR="00D472D1">
        <w:rPr>
          <w:rFonts w:ascii="Times New Roman" w:hAnsi="Times New Roman" w:cs="Times New Roman"/>
        </w:rPr>
        <w:t xml:space="preserve">s and </w:t>
      </w:r>
      <w:r w:rsidR="00292C18">
        <w:rPr>
          <w:rFonts w:ascii="Times New Roman" w:hAnsi="Times New Roman" w:cs="Times New Roman"/>
        </w:rPr>
        <w:t>laundry experiences</w:t>
      </w:r>
      <w:r w:rsidR="00D472D1">
        <w:rPr>
          <w:rFonts w:ascii="Times New Roman" w:hAnsi="Times New Roman" w:cs="Times New Roman"/>
        </w:rPr>
        <w:t xml:space="preserve"> and preferences. </w:t>
      </w:r>
    </w:p>
    <w:p w14:paraId="0B31797A" w14:textId="1779BC06"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Based on the survey that was conduct</w:t>
      </w:r>
      <w:r w:rsidR="0056145A">
        <w:rPr>
          <w:rFonts w:ascii="Times New Roman" w:hAnsi="Times New Roman" w:cs="Times New Roman"/>
        </w:rPr>
        <w:t>ed, every respondent showed</w:t>
      </w:r>
      <w:r w:rsidRPr="00EF1CD2">
        <w:rPr>
          <w:rFonts w:ascii="Times New Roman" w:hAnsi="Times New Roman" w:cs="Times New Roman"/>
        </w:rPr>
        <w:t xml:space="preserve"> they did laund</w:t>
      </w:r>
      <w:r w:rsidR="00B23B06">
        <w:rPr>
          <w:rFonts w:ascii="Times New Roman" w:hAnsi="Times New Roman" w:cs="Times New Roman"/>
        </w:rPr>
        <w:t>ry at least once a week</w:t>
      </w:r>
      <w:r w:rsidRPr="00EF1CD2">
        <w:rPr>
          <w:rFonts w:ascii="Times New Roman" w:hAnsi="Times New Roman" w:cs="Times New Roman"/>
        </w:rPr>
        <w:t>. Swipe-A-Load</w:t>
      </w:r>
      <w:r w:rsidR="0056145A">
        <w:rPr>
          <w:rFonts w:ascii="Times New Roman" w:hAnsi="Times New Roman" w:cs="Times New Roman"/>
        </w:rPr>
        <w:t xml:space="preserve"> is targeting users who</w:t>
      </w:r>
      <w:r w:rsidRPr="00EF1CD2">
        <w:rPr>
          <w:rFonts w:ascii="Times New Roman" w:hAnsi="Times New Roman" w:cs="Times New Roman"/>
        </w:rPr>
        <w:t xml:space="preserve"> see a benefit in having locked doors to the laundry machines. This benefit will come with safety of the user’s belongings in th</w:t>
      </w:r>
      <w:r w:rsidR="0056145A">
        <w:rPr>
          <w:rFonts w:ascii="Times New Roman" w:hAnsi="Times New Roman" w:cs="Times New Roman"/>
        </w:rPr>
        <w:t>e machines so there is no way for</w:t>
      </w:r>
      <w:r w:rsidRPr="00EF1CD2">
        <w:rPr>
          <w:rFonts w:ascii="Times New Roman" w:hAnsi="Times New Roman" w:cs="Times New Roman"/>
        </w:rPr>
        <w:t xml:space="preserve"> other users to steal or tamper with the items. About 47 percent of the survey respondents said that they have had their laundry </w:t>
      </w:r>
      <w:r w:rsidR="00B23B06">
        <w:rPr>
          <w:rFonts w:ascii="Times New Roman" w:hAnsi="Times New Roman" w:cs="Times New Roman"/>
        </w:rPr>
        <w:t>tampered with or stolen</w:t>
      </w:r>
      <w:r w:rsidRPr="00EF1CD2">
        <w:rPr>
          <w:rFonts w:ascii="Times New Roman" w:hAnsi="Times New Roman" w:cs="Times New Roman"/>
        </w:rPr>
        <w:t>. Even though it is less than half of the respondents, it</w:t>
      </w:r>
      <w:r w:rsidR="0056145A">
        <w:rPr>
          <w:rFonts w:ascii="Times New Roman" w:hAnsi="Times New Roman" w:cs="Times New Roman"/>
        </w:rPr>
        <w:t xml:space="preserve"> still shows that there is</w:t>
      </w:r>
      <w:r w:rsidRPr="00EF1CD2">
        <w:rPr>
          <w:rFonts w:ascii="Times New Roman" w:hAnsi="Times New Roman" w:cs="Times New Roman"/>
        </w:rPr>
        <w:t xml:space="preserve"> a proble</w:t>
      </w:r>
      <w:r w:rsidR="0056145A">
        <w:rPr>
          <w:rFonts w:ascii="Times New Roman" w:hAnsi="Times New Roman" w:cs="Times New Roman"/>
        </w:rPr>
        <w:t>m associated with stolen</w:t>
      </w:r>
      <w:r w:rsidRPr="00EF1CD2">
        <w:rPr>
          <w:rFonts w:ascii="Times New Roman" w:hAnsi="Times New Roman" w:cs="Times New Roman"/>
        </w:rPr>
        <w:t xml:space="preserve"> or </w:t>
      </w:r>
      <w:r w:rsidR="00171EB1">
        <w:rPr>
          <w:rFonts w:ascii="Times New Roman" w:hAnsi="Times New Roman" w:cs="Times New Roman"/>
        </w:rPr>
        <w:t xml:space="preserve">tampered </w:t>
      </w:r>
      <w:r w:rsidRPr="00EF1CD2">
        <w:rPr>
          <w:rFonts w:ascii="Times New Roman" w:hAnsi="Times New Roman" w:cs="Times New Roman"/>
        </w:rPr>
        <w:t>laun</w:t>
      </w:r>
      <w:r w:rsidR="00171EB1">
        <w:rPr>
          <w:rFonts w:ascii="Times New Roman" w:hAnsi="Times New Roman" w:cs="Times New Roman"/>
        </w:rPr>
        <w:t xml:space="preserve">dry.  WASH </w:t>
      </w:r>
      <w:r w:rsidRPr="00EF1CD2">
        <w:rPr>
          <w:rFonts w:ascii="Times New Roman" w:hAnsi="Times New Roman" w:cs="Times New Roman"/>
        </w:rPr>
        <w:t>will b</w:t>
      </w:r>
      <w:r w:rsidR="00171EB1">
        <w:rPr>
          <w:rFonts w:ascii="Times New Roman" w:hAnsi="Times New Roman" w:cs="Times New Roman"/>
        </w:rPr>
        <w:t xml:space="preserve">e trying </w:t>
      </w:r>
      <w:r w:rsidR="00171EB1">
        <w:rPr>
          <w:rFonts w:ascii="Times New Roman" w:hAnsi="Times New Roman" w:cs="Times New Roman"/>
        </w:rPr>
        <w:lastRenderedPageBreak/>
        <w:t xml:space="preserve">to target the end user, and </w:t>
      </w:r>
      <w:r w:rsidRPr="00EF1CD2">
        <w:rPr>
          <w:rFonts w:ascii="Times New Roman" w:hAnsi="Times New Roman" w:cs="Times New Roman"/>
        </w:rPr>
        <w:t>will have to convince mul</w:t>
      </w:r>
      <w:r w:rsidR="00171EB1">
        <w:rPr>
          <w:rFonts w:ascii="Times New Roman" w:hAnsi="Times New Roman" w:cs="Times New Roman"/>
        </w:rPr>
        <w:t>ti-family housing complexes</w:t>
      </w:r>
      <w:r w:rsidRPr="00EF1CD2">
        <w:rPr>
          <w:rFonts w:ascii="Times New Roman" w:hAnsi="Times New Roman" w:cs="Times New Roman"/>
        </w:rPr>
        <w:t xml:space="preserve"> or </w:t>
      </w:r>
      <w:r w:rsidR="00171EB1">
        <w:rPr>
          <w:rFonts w:ascii="Times New Roman" w:hAnsi="Times New Roman" w:cs="Times New Roman"/>
        </w:rPr>
        <w:t>college campuses to purchase the</w:t>
      </w:r>
      <w:r w:rsidRPr="00EF1CD2">
        <w:rPr>
          <w:rFonts w:ascii="Times New Roman" w:hAnsi="Times New Roman" w:cs="Times New Roman"/>
        </w:rPr>
        <w:t xml:space="preserve"> product</w:t>
      </w:r>
      <w:r w:rsidR="00171EB1">
        <w:rPr>
          <w:rFonts w:ascii="Times New Roman" w:hAnsi="Times New Roman" w:cs="Times New Roman"/>
        </w:rPr>
        <w:t>.</w:t>
      </w:r>
    </w:p>
    <w:p w14:paraId="040DE69C" w14:textId="77777777" w:rsidR="00FA4938" w:rsidRPr="00805963" w:rsidRDefault="00FA4938" w:rsidP="001C1F04">
      <w:pPr>
        <w:pStyle w:val="Heading1"/>
        <w:rPr>
          <w:rFonts w:ascii="Helvetica Neue Light" w:hAnsi="Helvetica Neue Light"/>
          <w:b w:val="0"/>
          <w:color w:val="4F81BD" w:themeColor="accent1"/>
          <w:sz w:val="28"/>
        </w:rPr>
      </w:pPr>
      <w:bookmarkStart w:id="10" w:name="_Toc256596646"/>
      <w:r w:rsidRPr="00805963">
        <w:rPr>
          <w:rFonts w:ascii="Helvetica Neue Light" w:hAnsi="Helvetica Neue Light"/>
          <w:b w:val="0"/>
          <w:color w:val="4F81BD" w:themeColor="accent1"/>
          <w:sz w:val="28"/>
        </w:rPr>
        <w:t>Psychographics</w:t>
      </w:r>
      <w:bookmarkEnd w:id="10"/>
    </w:p>
    <w:p w14:paraId="2454A55F" w14:textId="3513BDBA" w:rsidR="00FA4938" w:rsidRPr="00EF1CD2" w:rsidRDefault="00FA4938" w:rsidP="001C1F04">
      <w:pPr>
        <w:spacing w:line="360" w:lineRule="auto"/>
        <w:rPr>
          <w:rFonts w:ascii="Times New Roman" w:hAnsi="Times New Roman" w:cs="Times New Roman"/>
        </w:rPr>
      </w:pPr>
      <w:r w:rsidRPr="00EF1CD2">
        <w:rPr>
          <w:rFonts w:ascii="Times New Roman" w:hAnsi="Times New Roman" w:cs="Times New Roman"/>
        </w:rPr>
        <w:tab/>
        <w:t xml:space="preserve">Psychographic segmentation of a market means to divide buyers into separate segments based on social class, lifestyle, and personality characteristics </w:t>
      </w:r>
      <w:sdt>
        <w:sdtPr>
          <w:rPr>
            <w:rFonts w:ascii="Times New Roman" w:hAnsi="Times New Roman" w:cs="Times New Roman"/>
          </w:rPr>
          <w:id w:val="976876024"/>
          <w:citation/>
        </w:sdtPr>
        <w:sdtContent>
          <w:r w:rsidRPr="00EF1CD2">
            <w:rPr>
              <w:rFonts w:ascii="Times New Roman" w:hAnsi="Times New Roman" w:cs="Times New Roman"/>
            </w:rPr>
            <w:fldChar w:fldCharType="begin"/>
          </w:r>
          <w:r w:rsidR="008979E2">
            <w:rPr>
              <w:rFonts w:ascii="Times New Roman" w:hAnsi="Times New Roman" w:cs="Times New Roman"/>
            </w:rPr>
            <w:instrText xml:space="preserve">CITATION Arm141 \p 196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(Kotler &amp; Armstrong, 2014, p. 196)</w:t>
          </w:r>
          <w:r w:rsidRPr="00EF1CD2">
            <w:rPr>
              <w:rFonts w:ascii="Times New Roman" w:hAnsi="Times New Roman" w:cs="Times New Roman"/>
            </w:rPr>
            <w:fldChar w:fldCharType="end"/>
          </w:r>
        </w:sdtContent>
      </w:sdt>
      <w:r w:rsidRPr="00EF1CD2">
        <w:rPr>
          <w:rFonts w:ascii="Times New Roman" w:hAnsi="Times New Roman" w:cs="Times New Roman"/>
        </w:rPr>
        <w:t>. Swipe-A-Load will be targeting t</w:t>
      </w:r>
      <w:r w:rsidR="00171EB1">
        <w:rPr>
          <w:rFonts w:ascii="Times New Roman" w:hAnsi="Times New Roman" w:cs="Times New Roman"/>
        </w:rPr>
        <w:t>he working class end user. Al</w:t>
      </w:r>
      <w:r w:rsidRPr="00EF1CD2">
        <w:rPr>
          <w:rFonts w:ascii="Times New Roman" w:hAnsi="Times New Roman" w:cs="Times New Roman"/>
        </w:rPr>
        <w:t xml:space="preserve">though apartment rent can range from several hundred dollars to thousands of dollars, the average apartment rent in the United States, based on 2013 data, is $1,231 per month </w:t>
      </w:r>
      <w:sdt>
        <w:sdtPr>
          <w:rPr>
            <w:rFonts w:ascii="Times New Roman" w:hAnsi="Times New Roman" w:cs="Times New Roman"/>
          </w:rPr>
          <w:id w:val="982118790"/>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Gli13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(Glink, 2013)</w:t>
          </w:r>
          <w:r w:rsidRPr="00EF1CD2">
            <w:rPr>
              <w:rFonts w:ascii="Times New Roman" w:hAnsi="Times New Roman" w:cs="Times New Roman"/>
            </w:rPr>
            <w:fldChar w:fldCharType="end"/>
          </w:r>
        </w:sdtContent>
      </w:sdt>
      <w:r w:rsidR="00171EB1">
        <w:rPr>
          <w:rFonts w:ascii="Times New Roman" w:hAnsi="Times New Roman" w:cs="Times New Roman"/>
        </w:rPr>
        <w:t>. The product will also target</w:t>
      </w:r>
      <w:r w:rsidRPr="00EF1CD2">
        <w:rPr>
          <w:rFonts w:ascii="Times New Roman" w:hAnsi="Times New Roman" w:cs="Times New Roman"/>
        </w:rPr>
        <w:t xml:space="preserve"> college students. </w:t>
      </w:r>
      <w:r w:rsidR="00171EB1">
        <w:rPr>
          <w:rFonts w:ascii="Times New Roman" w:hAnsi="Times New Roman" w:cs="Times New Roman"/>
        </w:rPr>
        <w:t>However it will be di</w:t>
      </w:r>
      <w:r w:rsidRPr="00EF1CD2">
        <w:rPr>
          <w:rFonts w:ascii="Times New Roman" w:hAnsi="Times New Roman" w:cs="Times New Roman"/>
        </w:rPr>
        <w:t xml:space="preserve">fficult to categorize college students into a specific social class because all college students have a wide </w:t>
      </w:r>
      <w:r w:rsidR="00171EB1">
        <w:rPr>
          <w:rFonts w:ascii="Times New Roman" w:hAnsi="Times New Roman" w:cs="Times New Roman"/>
        </w:rPr>
        <w:t>variety of incomes and</w:t>
      </w:r>
      <w:r w:rsidRPr="00EF1CD2">
        <w:rPr>
          <w:rFonts w:ascii="Times New Roman" w:hAnsi="Times New Roman" w:cs="Times New Roman"/>
        </w:rPr>
        <w:t xml:space="preserve"> backgrounds. The average income of college students in the United States is $14,400, which can also include scholarships and loans </w:t>
      </w:r>
      <w:sdt>
        <w:sdtPr>
          <w:rPr>
            <w:rFonts w:ascii="Times New Roman" w:hAnsi="Times New Roman" w:cs="Times New Roman"/>
          </w:rPr>
          <w:id w:val="-903220407"/>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Nor14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(Norman, 2014)</w:t>
          </w:r>
          <w:r w:rsidRPr="00EF1CD2">
            <w:rPr>
              <w:rFonts w:ascii="Times New Roman" w:hAnsi="Times New Roman" w:cs="Times New Roman"/>
            </w:rPr>
            <w:fldChar w:fldCharType="end"/>
          </w:r>
        </w:sdtContent>
      </w:sdt>
      <w:r w:rsidRPr="00EF1CD2">
        <w:rPr>
          <w:rFonts w:ascii="Times New Roman" w:hAnsi="Times New Roman" w:cs="Times New Roman"/>
        </w:rPr>
        <w:t xml:space="preserve">. </w:t>
      </w:r>
    </w:p>
    <w:p w14:paraId="3029B911" w14:textId="77777777" w:rsidR="00A53FDB" w:rsidRDefault="00FA4938" w:rsidP="001C1F04">
      <w:pPr>
        <w:spacing w:line="360" w:lineRule="auto"/>
        <w:rPr>
          <w:rFonts w:ascii="Times New Roman" w:hAnsi="Times New Roman" w:cs="Times New Roman"/>
        </w:rPr>
      </w:pPr>
      <w:r w:rsidRPr="00EF1CD2">
        <w:rPr>
          <w:rFonts w:ascii="Times New Roman" w:hAnsi="Times New Roman" w:cs="Times New Roman"/>
        </w:rPr>
        <w:tab/>
        <w:t>Swipe-A-Load will target convenient a</w:t>
      </w:r>
      <w:r w:rsidR="00171EB1">
        <w:rPr>
          <w:rFonts w:ascii="Times New Roman" w:hAnsi="Times New Roman" w:cs="Times New Roman"/>
        </w:rPr>
        <w:t>nd worry free lifestyles.  The system allows users to use their debit cards, credit c</w:t>
      </w:r>
      <w:r w:rsidRPr="00EF1CD2">
        <w:rPr>
          <w:rFonts w:ascii="Times New Roman" w:hAnsi="Times New Roman" w:cs="Times New Roman"/>
        </w:rPr>
        <w:t>ards, or laundry card</w:t>
      </w:r>
      <w:r w:rsidR="00171EB1">
        <w:rPr>
          <w:rFonts w:ascii="Times New Roman" w:hAnsi="Times New Roman" w:cs="Times New Roman"/>
        </w:rPr>
        <w:t>s</w:t>
      </w:r>
      <w:r w:rsidRPr="00EF1CD2">
        <w:rPr>
          <w:rFonts w:ascii="Times New Roman" w:hAnsi="Times New Roman" w:cs="Times New Roman"/>
        </w:rPr>
        <w:t xml:space="preserve"> to pay for their</w:t>
      </w:r>
      <w:r w:rsidR="00171EB1">
        <w:rPr>
          <w:rFonts w:ascii="Times New Roman" w:hAnsi="Times New Roman" w:cs="Times New Roman"/>
        </w:rPr>
        <w:t xml:space="preserve"> laundry, therefore eliminating the need for quarters</w:t>
      </w:r>
      <w:r w:rsidR="00C978FD">
        <w:rPr>
          <w:rFonts w:ascii="Times New Roman" w:hAnsi="Times New Roman" w:cs="Times New Roman"/>
        </w:rPr>
        <w:t xml:space="preserve">.  The survey indicates </w:t>
      </w:r>
      <w:r w:rsidR="00C978FD" w:rsidRPr="00EF1CD2">
        <w:rPr>
          <w:rFonts w:ascii="Times New Roman" w:hAnsi="Times New Roman" w:cs="Times New Roman"/>
        </w:rPr>
        <w:t>about 95 percent of respondents showed that they would rather have a reloadable card t</w:t>
      </w:r>
      <w:r w:rsidR="00A53FDB">
        <w:rPr>
          <w:rFonts w:ascii="Times New Roman" w:hAnsi="Times New Roman" w:cs="Times New Roman"/>
        </w:rPr>
        <w:t>han coins to do laundry</w:t>
      </w:r>
      <w:r w:rsidR="00C978FD" w:rsidRPr="00EF1CD2">
        <w:rPr>
          <w:rFonts w:ascii="Times New Roman" w:hAnsi="Times New Roman" w:cs="Times New Roman"/>
        </w:rPr>
        <w:t xml:space="preserve">. </w:t>
      </w:r>
    </w:p>
    <w:p w14:paraId="59F929F9" w14:textId="4FEAB55C" w:rsidR="00A53FDB"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Many p</w:t>
      </w:r>
      <w:r w:rsidR="00171EB1">
        <w:rPr>
          <w:rFonts w:ascii="Times New Roman" w:hAnsi="Times New Roman" w:cs="Times New Roman"/>
        </w:rPr>
        <w:t>eople in the United States own credit cards and debit c</w:t>
      </w:r>
      <w:r w:rsidRPr="00EF1CD2">
        <w:rPr>
          <w:rFonts w:ascii="Times New Roman" w:hAnsi="Times New Roman" w:cs="Times New Roman"/>
        </w:rPr>
        <w:t>ards. In 2012, 53 percent of high-income families, 31 percent of middle-income families, and 29 percen</w:t>
      </w:r>
      <w:r w:rsidR="00171EB1">
        <w:rPr>
          <w:rFonts w:ascii="Times New Roman" w:hAnsi="Times New Roman" w:cs="Times New Roman"/>
        </w:rPr>
        <w:t>t of low-income families owned credit c</w:t>
      </w:r>
      <w:r w:rsidRPr="00EF1CD2">
        <w:rPr>
          <w:rFonts w:ascii="Times New Roman" w:hAnsi="Times New Roman" w:cs="Times New Roman"/>
        </w:rPr>
        <w:t>ard</w:t>
      </w:r>
      <w:r w:rsidR="00171EB1">
        <w:rPr>
          <w:rFonts w:ascii="Times New Roman" w:hAnsi="Times New Roman" w:cs="Times New Roman"/>
        </w:rPr>
        <w:t>s in the United States. Credit c</w:t>
      </w:r>
      <w:r w:rsidRPr="00EF1CD2">
        <w:rPr>
          <w:rFonts w:ascii="Times New Roman" w:hAnsi="Times New Roman" w:cs="Times New Roman"/>
        </w:rPr>
        <w:t>ards are convenient for college students in the United States as well</w:t>
      </w:r>
      <w:r w:rsidR="00171EB1">
        <w:rPr>
          <w:rFonts w:ascii="Times New Roman" w:hAnsi="Times New Roman" w:cs="Times New Roman"/>
        </w:rPr>
        <w:t>.</w:t>
      </w:r>
      <w:r w:rsidRPr="00EF1CD2">
        <w:rPr>
          <w:rFonts w:ascii="Times New Roman" w:hAnsi="Times New Roman" w:cs="Times New Roman"/>
        </w:rPr>
        <w:t xml:space="preserve"> In 2013 in the United States, there were 52.5 million American Express cards, 180 million MasterCard credit and charge cards, and 278 m</w:t>
      </w:r>
      <w:r w:rsidR="00C978FD">
        <w:rPr>
          <w:rFonts w:ascii="Times New Roman" w:hAnsi="Times New Roman" w:cs="Times New Roman"/>
        </w:rPr>
        <w:t>illion Visa credit cards</w:t>
      </w:r>
      <w:sdt>
        <w:sdtPr>
          <w:rPr>
            <w:rFonts w:ascii="Times New Roman" w:hAnsi="Times New Roman" w:cs="Times New Roman"/>
          </w:rPr>
          <w:id w:val="500626065"/>
          <w:citation/>
        </w:sdtPr>
        <w:sdtContent>
          <w:r w:rsidR="0053295F">
            <w:rPr>
              <w:rFonts w:ascii="Times New Roman" w:hAnsi="Times New Roman" w:cs="Times New Roman"/>
            </w:rPr>
            <w:fldChar w:fldCharType="begin"/>
          </w:r>
          <w:r w:rsidR="0053295F">
            <w:rPr>
              <w:rFonts w:ascii="Times New Roman" w:hAnsi="Times New Roman" w:cs="Times New Roman"/>
            </w:rPr>
            <w:instrText xml:space="preserve"> CITATION Gha14 \l 1033 </w:instrText>
          </w:r>
          <w:r w:rsidR="0053295F">
            <w:rPr>
              <w:rFonts w:ascii="Times New Roman" w:hAnsi="Times New Roman" w:cs="Times New Roman"/>
            </w:rPr>
            <w:fldChar w:fldCharType="separate"/>
          </w:r>
          <w:r w:rsidR="009A55F1">
            <w:rPr>
              <w:rFonts w:ascii="Times New Roman" w:hAnsi="Times New Roman" w:cs="Times New Roman"/>
              <w:noProof/>
            </w:rPr>
            <w:t xml:space="preserve"> </w:t>
          </w:r>
          <w:r w:rsidR="009A55F1" w:rsidRPr="009A55F1">
            <w:rPr>
              <w:rFonts w:ascii="Times New Roman" w:hAnsi="Times New Roman" w:cs="Times New Roman"/>
              <w:noProof/>
            </w:rPr>
            <w:t>(Ghahremani &amp; Ray, 2014)</w:t>
          </w:r>
          <w:r w:rsidR="0053295F">
            <w:rPr>
              <w:rFonts w:ascii="Times New Roman" w:hAnsi="Times New Roman" w:cs="Times New Roman"/>
            </w:rPr>
            <w:fldChar w:fldCharType="end"/>
          </w:r>
        </w:sdtContent>
      </w:sdt>
      <w:r w:rsidR="00C978FD">
        <w:rPr>
          <w:rFonts w:ascii="Times New Roman" w:hAnsi="Times New Roman" w:cs="Times New Roman"/>
        </w:rPr>
        <w:t xml:space="preserve">. </w:t>
      </w:r>
    </w:p>
    <w:p w14:paraId="5E58F7EA" w14:textId="46CC2B78" w:rsidR="00FA4938" w:rsidRPr="00EF1CD2" w:rsidRDefault="00C978FD" w:rsidP="001C1F04">
      <w:pPr>
        <w:spacing w:line="360" w:lineRule="auto"/>
        <w:ind w:firstLine="720"/>
        <w:rPr>
          <w:rFonts w:ascii="Times New Roman" w:hAnsi="Times New Roman" w:cs="Times New Roman"/>
        </w:rPr>
      </w:pPr>
      <w:r>
        <w:rPr>
          <w:rFonts w:ascii="Times New Roman" w:hAnsi="Times New Roman" w:cs="Times New Roman"/>
        </w:rPr>
        <w:t>Th</w:t>
      </w:r>
      <w:r w:rsidR="00FA4938" w:rsidRPr="00EF1CD2">
        <w:rPr>
          <w:rFonts w:ascii="Times New Roman" w:hAnsi="Times New Roman" w:cs="Times New Roman"/>
        </w:rPr>
        <w:t xml:space="preserve">ere were </w:t>
      </w:r>
      <w:r>
        <w:rPr>
          <w:rFonts w:ascii="Times New Roman" w:hAnsi="Times New Roman" w:cs="Times New Roman"/>
        </w:rPr>
        <w:t xml:space="preserve">also </w:t>
      </w:r>
      <w:r w:rsidR="00FA4938" w:rsidRPr="00EF1CD2">
        <w:rPr>
          <w:rFonts w:ascii="Times New Roman" w:hAnsi="Times New Roman" w:cs="Times New Roman"/>
        </w:rPr>
        <w:t>144 million MasterCard debit cards and 428 million Visa debit cards. In 2012, 21 percent of college freshmen, 28 percent of college sophomores, 38 percent of college juniors, and 60 percent</w:t>
      </w:r>
      <w:r>
        <w:rPr>
          <w:rFonts w:ascii="Times New Roman" w:hAnsi="Times New Roman" w:cs="Times New Roman"/>
        </w:rPr>
        <w:t xml:space="preserve"> of college seniors owned a credit c</w:t>
      </w:r>
      <w:r w:rsidR="00FA4938" w:rsidRPr="00EF1CD2">
        <w:rPr>
          <w:rFonts w:ascii="Times New Roman" w:hAnsi="Times New Roman" w:cs="Times New Roman"/>
        </w:rPr>
        <w:t>ard</w:t>
      </w:r>
      <w:sdt>
        <w:sdtPr>
          <w:rPr>
            <w:rFonts w:ascii="Times New Roman" w:hAnsi="Times New Roman" w:cs="Times New Roman"/>
          </w:rPr>
          <w:id w:val="-798376185"/>
          <w:citation/>
        </w:sdtPr>
        <w:sdtContent>
          <w:r w:rsidR="00FA4938" w:rsidRPr="00EF1CD2">
            <w:rPr>
              <w:rFonts w:ascii="Times New Roman" w:hAnsi="Times New Roman" w:cs="Times New Roman"/>
            </w:rPr>
            <w:fldChar w:fldCharType="begin"/>
          </w:r>
          <w:r w:rsidR="00FA4938" w:rsidRPr="00EF1CD2">
            <w:rPr>
              <w:rFonts w:ascii="Times New Roman" w:hAnsi="Times New Roman" w:cs="Times New Roman"/>
            </w:rPr>
            <w:instrText xml:space="preserve"> CITATION Gha14 \l 1033 </w:instrText>
          </w:r>
          <w:r w:rsidR="00FA4938" w:rsidRPr="00EF1CD2">
            <w:rPr>
              <w:rFonts w:ascii="Times New Roman" w:hAnsi="Times New Roman" w:cs="Times New Roman"/>
            </w:rPr>
            <w:fldChar w:fldCharType="separate"/>
          </w:r>
          <w:r w:rsidR="009A55F1">
            <w:rPr>
              <w:rFonts w:ascii="Times New Roman" w:hAnsi="Times New Roman" w:cs="Times New Roman"/>
              <w:noProof/>
            </w:rPr>
            <w:t xml:space="preserve"> </w:t>
          </w:r>
          <w:r w:rsidR="009A55F1" w:rsidRPr="009A55F1">
            <w:rPr>
              <w:rFonts w:ascii="Times New Roman" w:hAnsi="Times New Roman" w:cs="Times New Roman"/>
              <w:noProof/>
            </w:rPr>
            <w:t>(Ghahremani &amp; Ray, 2014)</w:t>
          </w:r>
          <w:r w:rsidR="00FA4938" w:rsidRPr="00EF1CD2">
            <w:rPr>
              <w:rFonts w:ascii="Times New Roman" w:hAnsi="Times New Roman" w:cs="Times New Roman"/>
            </w:rPr>
            <w:fldChar w:fldCharType="end"/>
          </w:r>
        </w:sdtContent>
      </w:sdt>
      <w:r w:rsidR="00FA4938" w:rsidRPr="00EF1CD2">
        <w:rPr>
          <w:rFonts w:ascii="Times New Roman" w:hAnsi="Times New Roman" w:cs="Times New Roman"/>
        </w:rPr>
        <w:t xml:space="preserve">. </w:t>
      </w:r>
      <w:r>
        <w:rPr>
          <w:rFonts w:ascii="Times New Roman" w:hAnsi="Times New Roman" w:cs="Times New Roman"/>
        </w:rPr>
        <w:t>This shows that there are many credit cards and debit c</w:t>
      </w:r>
      <w:r w:rsidR="00FA4938" w:rsidRPr="00EF1CD2">
        <w:rPr>
          <w:rFonts w:ascii="Times New Roman" w:hAnsi="Times New Roman" w:cs="Times New Roman"/>
        </w:rPr>
        <w:t>ards throughout the United States</w:t>
      </w:r>
      <w:r>
        <w:rPr>
          <w:rFonts w:ascii="Times New Roman" w:hAnsi="Times New Roman" w:cs="Times New Roman"/>
        </w:rPr>
        <w:t>,</w:t>
      </w:r>
      <w:r w:rsidR="00FA4938" w:rsidRPr="00EF1CD2">
        <w:rPr>
          <w:rFonts w:ascii="Times New Roman" w:hAnsi="Times New Roman" w:cs="Times New Roman"/>
        </w:rPr>
        <w:t xml:space="preserve"> which makes this card market convenient and reliable</w:t>
      </w:r>
      <w:r>
        <w:rPr>
          <w:rFonts w:ascii="Times New Roman" w:hAnsi="Times New Roman" w:cs="Times New Roman"/>
        </w:rPr>
        <w:t xml:space="preserve">. </w:t>
      </w:r>
    </w:p>
    <w:p w14:paraId="25A58F10" w14:textId="58E161CD" w:rsidR="00FA4938" w:rsidRPr="00805963" w:rsidRDefault="00FA4938" w:rsidP="001C1F04">
      <w:pPr>
        <w:pStyle w:val="Heading1"/>
        <w:rPr>
          <w:rFonts w:ascii="Helvetica Neue Light" w:hAnsi="Helvetica Neue Light"/>
          <w:b w:val="0"/>
          <w:color w:val="4F81BD" w:themeColor="accent1"/>
          <w:sz w:val="28"/>
        </w:rPr>
      </w:pPr>
      <w:bookmarkStart w:id="11" w:name="_Toc256596647"/>
      <w:r w:rsidRPr="00805963">
        <w:rPr>
          <w:rFonts w:ascii="Helvetica Neue Light" w:hAnsi="Helvetica Neue Light"/>
          <w:b w:val="0"/>
          <w:color w:val="4F81BD" w:themeColor="accent1"/>
          <w:sz w:val="28"/>
        </w:rPr>
        <w:lastRenderedPageBreak/>
        <w:t>Market Needs</w:t>
      </w:r>
      <w:bookmarkEnd w:id="11"/>
    </w:p>
    <w:p w14:paraId="5B6E2696" w14:textId="32B676D4" w:rsidR="00FA4938" w:rsidRPr="00EF1CD2" w:rsidRDefault="00126F75" w:rsidP="001C1F04">
      <w:pPr>
        <w:spacing w:line="360" w:lineRule="auto"/>
        <w:ind w:firstLine="720"/>
        <w:rPr>
          <w:rFonts w:ascii="Times New Roman" w:hAnsi="Times New Roman" w:cs="Times New Roman"/>
        </w:rPr>
      </w:pPr>
      <w:r>
        <w:rPr>
          <w:rFonts w:ascii="Times New Roman" w:hAnsi="Times New Roman" w:cs="Times New Roman"/>
        </w:rPr>
        <w:t>A re</w:t>
      </w:r>
      <w:r w:rsidR="00FA4938" w:rsidRPr="00EF1CD2">
        <w:rPr>
          <w:rFonts w:ascii="Times New Roman" w:hAnsi="Times New Roman" w:cs="Times New Roman"/>
        </w:rPr>
        <w:t>curring issue in self-service laundry centers is delayed use of machines due to others. In addition to this, many people have had their laundry tampered with or stolen while using pu</w:t>
      </w:r>
      <w:r w:rsidR="00C978FD">
        <w:rPr>
          <w:rFonts w:ascii="Times New Roman" w:hAnsi="Times New Roman" w:cs="Times New Roman"/>
        </w:rPr>
        <w:t xml:space="preserve">blic washers and dryers. </w:t>
      </w:r>
      <w:r w:rsidR="00000127">
        <w:rPr>
          <w:rFonts w:ascii="Times New Roman" w:hAnsi="Times New Roman" w:cs="Times New Roman"/>
        </w:rPr>
        <w:t>Forty</w:t>
      </w:r>
      <w:r w:rsidR="00A656E2">
        <w:rPr>
          <w:rFonts w:ascii="Times New Roman" w:hAnsi="Times New Roman" w:cs="Times New Roman"/>
        </w:rPr>
        <w:t>-seven</w:t>
      </w:r>
      <w:r w:rsidR="00C978FD">
        <w:rPr>
          <w:rFonts w:ascii="Times New Roman" w:hAnsi="Times New Roman" w:cs="Times New Roman"/>
        </w:rPr>
        <w:t xml:space="preserve"> percent </w:t>
      </w:r>
      <w:r w:rsidR="00FA4938" w:rsidRPr="00EF1CD2">
        <w:rPr>
          <w:rFonts w:ascii="Times New Roman" w:hAnsi="Times New Roman" w:cs="Times New Roman"/>
        </w:rPr>
        <w:t>of people surveyed have had their laundry taken out of the machines and/or stolen while using the communal laundry station</w:t>
      </w:r>
      <w:r w:rsidR="001C1F04">
        <w:rPr>
          <w:rFonts w:ascii="Times New Roman" w:hAnsi="Times New Roman" w:cs="Times New Roman"/>
        </w:rPr>
        <w:t>, and 87</w:t>
      </w:r>
      <w:r w:rsidR="00C978FD">
        <w:rPr>
          <w:rFonts w:ascii="Times New Roman" w:hAnsi="Times New Roman" w:cs="Times New Roman"/>
        </w:rPr>
        <w:t xml:space="preserve"> percent</w:t>
      </w:r>
      <w:r w:rsidR="00FA4938" w:rsidRPr="00EF1CD2">
        <w:rPr>
          <w:rFonts w:ascii="Times New Roman" w:hAnsi="Times New Roman" w:cs="Times New Roman"/>
        </w:rPr>
        <w:t xml:space="preserve"> have been delayed by other users because they failed to remove their laundry on time. </w:t>
      </w:r>
    </w:p>
    <w:p w14:paraId="32135C22" w14:textId="77777777" w:rsidR="009A55F1" w:rsidRDefault="00FA4938" w:rsidP="009A55F1">
      <w:pPr>
        <w:keepNext/>
        <w:spacing w:line="360" w:lineRule="auto"/>
        <w:ind w:firstLine="720"/>
      </w:pPr>
      <w:r w:rsidRPr="00EF1CD2">
        <w:rPr>
          <w:rFonts w:ascii="Times New Roman" w:hAnsi="Times New Roman" w:cs="Times New Roman"/>
          <w:noProof/>
        </w:rPr>
        <w:drawing>
          <wp:inline distT="0" distB="0" distL="0" distR="0" wp14:anchorId="431BF9CF" wp14:editId="234B4A3A">
            <wp:extent cx="4860547" cy="33450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6 at 7.51.55 PM.png"/>
                    <pic:cNvPicPr/>
                  </pic:nvPicPr>
                  <pic:blipFill rotWithShape="1">
                    <a:blip r:embed="rId11">
                      <a:extLst>
                        <a:ext uri="{28A0092B-C50C-407E-A947-70E740481C1C}">
                          <a14:useLocalDpi xmlns:a14="http://schemas.microsoft.com/office/drawing/2010/main" val="0"/>
                        </a:ext>
                      </a:extLst>
                    </a:blip>
                    <a:srcRect l="9706" t="666" r="1687" b="3014"/>
                    <a:stretch/>
                  </pic:blipFill>
                  <pic:spPr bwMode="auto">
                    <a:xfrm>
                      <a:off x="0" y="0"/>
                      <a:ext cx="4861309" cy="3345609"/>
                    </a:xfrm>
                    <a:prstGeom prst="rect">
                      <a:avLst/>
                    </a:prstGeom>
                    <a:ln>
                      <a:noFill/>
                    </a:ln>
                    <a:extLst>
                      <a:ext uri="{53640926-AAD7-44d8-BBD7-CCE9431645EC}">
                        <a14:shadowObscured xmlns:a14="http://schemas.microsoft.com/office/drawing/2010/main"/>
                      </a:ext>
                    </a:extLst>
                  </pic:spPr>
                </pic:pic>
              </a:graphicData>
            </a:graphic>
          </wp:inline>
        </w:drawing>
      </w:r>
    </w:p>
    <w:p w14:paraId="2BCB372A" w14:textId="3C2C0818" w:rsidR="00FA4938" w:rsidRPr="0075446E" w:rsidRDefault="009A55F1" w:rsidP="009A55F1">
      <w:pPr>
        <w:pStyle w:val="Caption"/>
        <w:rPr>
          <w:rFonts w:ascii="Times New Roman" w:hAnsi="Times New Roman" w:cs="Times New Roman"/>
          <w:color w:val="808080" w:themeColor="background1" w:themeShade="80"/>
        </w:rPr>
      </w:pPr>
      <w:bookmarkStart w:id="12" w:name="_Toc256541528"/>
      <w:r w:rsidRPr="0075446E">
        <w:rPr>
          <w:color w:val="808080" w:themeColor="background1" w:themeShade="80"/>
        </w:rPr>
        <w:t xml:space="preserve">Figure </w:t>
      </w:r>
      <w:r w:rsidRPr="0075446E">
        <w:rPr>
          <w:color w:val="808080" w:themeColor="background1" w:themeShade="80"/>
        </w:rPr>
        <w:fldChar w:fldCharType="begin"/>
      </w:r>
      <w:r w:rsidRPr="0075446E">
        <w:rPr>
          <w:color w:val="808080" w:themeColor="background1" w:themeShade="80"/>
        </w:rPr>
        <w:instrText xml:space="preserve"> SEQ Figure \* ARABIC </w:instrText>
      </w:r>
      <w:r w:rsidRPr="0075446E">
        <w:rPr>
          <w:color w:val="808080" w:themeColor="background1" w:themeShade="80"/>
        </w:rPr>
        <w:fldChar w:fldCharType="separate"/>
      </w:r>
      <w:r w:rsidR="00000127">
        <w:rPr>
          <w:noProof/>
          <w:color w:val="808080" w:themeColor="background1" w:themeShade="80"/>
        </w:rPr>
        <w:t>1</w:t>
      </w:r>
      <w:r w:rsidRPr="0075446E">
        <w:rPr>
          <w:color w:val="808080" w:themeColor="background1" w:themeShade="80"/>
        </w:rPr>
        <w:fldChar w:fldCharType="end"/>
      </w:r>
      <w:r w:rsidRPr="0075446E">
        <w:rPr>
          <w:color w:val="808080" w:themeColor="background1" w:themeShade="80"/>
        </w:rPr>
        <w:t>: Number of Users Delayed Due to Others</w:t>
      </w:r>
      <w:bookmarkEnd w:id="12"/>
    </w:p>
    <w:p w14:paraId="2E100499" w14:textId="1E6D3870"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After explaining the Swipe-A-Load service to the survey participants, and giving informati</w:t>
      </w:r>
      <w:r w:rsidR="00C978FD">
        <w:rPr>
          <w:rFonts w:ascii="Times New Roman" w:hAnsi="Times New Roman" w:cs="Times New Roman"/>
        </w:rPr>
        <w:t>on on the benefits provided, 92 percent</w:t>
      </w:r>
      <w:r w:rsidRPr="00EF1CD2">
        <w:rPr>
          <w:rFonts w:ascii="Times New Roman" w:hAnsi="Times New Roman" w:cs="Times New Roman"/>
        </w:rPr>
        <w:t xml:space="preserve"> said it would be more desirable to live in a complex that utilized and offered this system. </w:t>
      </w:r>
    </w:p>
    <w:p w14:paraId="4367891F" w14:textId="77777777" w:rsidR="009A55F1" w:rsidRDefault="00FA4938" w:rsidP="009A55F1">
      <w:pPr>
        <w:keepNext/>
        <w:spacing w:line="360" w:lineRule="auto"/>
        <w:ind w:firstLine="720"/>
      </w:pPr>
      <w:r w:rsidRPr="00EF1CD2">
        <w:rPr>
          <w:rFonts w:ascii="Times New Roman" w:hAnsi="Times New Roman" w:cs="Times New Roman"/>
          <w:noProof/>
        </w:rPr>
        <w:lastRenderedPageBreak/>
        <w:drawing>
          <wp:inline distT="0" distB="0" distL="0" distR="0" wp14:anchorId="1A6B4640" wp14:editId="2072BB0D">
            <wp:extent cx="4838218" cy="33995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06 at 7.51.27 PM.png"/>
                    <pic:cNvPicPr/>
                  </pic:nvPicPr>
                  <pic:blipFill rotWithShape="1">
                    <a:blip r:embed="rId12">
                      <a:extLst>
                        <a:ext uri="{28A0092B-C50C-407E-A947-70E740481C1C}">
                          <a14:useLocalDpi xmlns:a14="http://schemas.microsoft.com/office/drawing/2010/main" val="0"/>
                        </a:ext>
                      </a:extLst>
                    </a:blip>
                    <a:srcRect l="9705" r="2104"/>
                    <a:stretch/>
                  </pic:blipFill>
                  <pic:spPr bwMode="auto">
                    <a:xfrm>
                      <a:off x="0" y="0"/>
                      <a:ext cx="4838539" cy="3399790"/>
                    </a:xfrm>
                    <a:prstGeom prst="rect">
                      <a:avLst/>
                    </a:prstGeom>
                    <a:ln>
                      <a:noFill/>
                    </a:ln>
                    <a:extLst>
                      <a:ext uri="{53640926-AAD7-44d8-BBD7-CCE9431645EC}">
                        <a14:shadowObscured xmlns:a14="http://schemas.microsoft.com/office/drawing/2010/main"/>
                      </a:ext>
                    </a:extLst>
                  </pic:spPr>
                </pic:pic>
              </a:graphicData>
            </a:graphic>
          </wp:inline>
        </w:drawing>
      </w:r>
    </w:p>
    <w:p w14:paraId="378D4038" w14:textId="65741BD0" w:rsidR="00FA4938" w:rsidRPr="0075446E" w:rsidRDefault="009A55F1" w:rsidP="009A55F1">
      <w:pPr>
        <w:pStyle w:val="Caption"/>
        <w:rPr>
          <w:rFonts w:ascii="Times New Roman" w:hAnsi="Times New Roman" w:cs="Times New Roman"/>
          <w:color w:val="808080" w:themeColor="background1" w:themeShade="80"/>
        </w:rPr>
      </w:pPr>
      <w:bookmarkStart w:id="13" w:name="_Toc256541529"/>
      <w:r w:rsidRPr="0075446E">
        <w:rPr>
          <w:color w:val="808080" w:themeColor="background1" w:themeShade="80"/>
        </w:rPr>
        <w:t xml:space="preserve">Figure </w:t>
      </w:r>
      <w:r w:rsidRPr="0075446E">
        <w:rPr>
          <w:color w:val="808080" w:themeColor="background1" w:themeShade="80"/>
        </w:rPr>
        <w:fldChar w:fldCharType="begin"/>
      </w:r>
      <w:r w:rsidRPr="0075446E">
        <w:rPr>
          <w:color w:val="808080" w:themeColor="background1" w:themeShade="80"/>
        </w:rPr>
        <w:instrText xml:space="preserve"> SEQ Figure \* ARABIC </w:instrText>
      </w:r>
      <w:r w:rsidRPr="0075446E">
        <w:rPr>
          <w:color w:val="808080" w:themeColor="background1" w:themeShade="80"/>
        </w:rPr>
        <w:fldChar w:fldCharType="separate"/>
      </w:r>
      <w:r w:rsidR="00000127">
        <w:rPr>
          <w:noProof/>
          <w:color w:val="808080" w:themeColor="background1" w:themeShade="80"/>
        </w:rPr>
        <w:t>2</w:t>
      </w:r>
      <w:r w:rsidRPr="0075446E">
        <w:rPr>
          <w:color w:val="808080" w:themeColor="background1" w:themeShade="80"/>
        </w:rPr>
        <w:fldChar w:fldCharType="end"/>
      </w:r>
      <w:r w:rsidRPr="0075446E">
        <w:rPr>
          <w:color w:val="808080" w:themeColor="background1" w:themeShade="80"/>
        </w:rPr>
        <w:t>: Number of People with a Desire for Service</w:t>
      </w:r>
      <w:bookmarkEnd w:id="13"/>
    </w:p>
    <w:p w14:paraId="3BC569AC" w14:textId="28A07544" w:rsidR="00FA4938" w:rsidRPr="00EF1CD2" w:rsidRDefault="00C978FD" w:rsidP="001C1F04">
      <w:pPr>
        <w:spacing w:line="360" w:lineRule="auto"/>
        <w:ind w:firstLine="720"/>
        <w:rPr>
          <w:rFonts w:ascii="Times New Roman" w:hAnsi="Times New Roman" w:cs="Times New Roman"/>
        </w:rPr>
      </w:pPr>
      <w:r>
        <w:rPr>
          <w:rFonts w:ascii="Times New Roman" w:hAnsi="Times New Roman" w:cs="Times New Roman"/>
        </w:rPr>
        <w:t>Lastly, 97.33 percent</w:t>
      </w:r>
      <w:r w:rsidR="00FA4938" w:rsidRPr="00EF1CD2">
        <w:rPr>
          <w:rFonts w:ascii="Times New Roman" w:hAnsi="Times New Roman" w:cs="Times New Roman"/>
        </w:rPr>
        <w:t xml:space="preserve"> claimed they would be more likely to remove their clothes on time if they knew they would be charged by the Swipe-A-Load system. Overall, there is a need in the self-service laundry market for a more safe and secure way to do laundry, as well as a motivator to remove laundry on time.</w:t>
      </w:r>
    </w:p>
    <w:p w14:paraId="1F73D1B0" w14:textId="77777777" w:rsidR="00FA4938" w:rsidRPr="00805963" w:rsidRDefault="00FA4938" w:rsidP="001C1F04">
      <w:pPr>
        <w:pStyle w:val="Heading1"/>
        <w:rPr>
          <w:rFonts w:ascii="Helvetica Neue Light" w:hAnsi="Helvetica Neue Light"/>
          <w:b w:val="0"/>
          <w:color w:val="4F81BD" w:themeColor="accent1"/>
          <w:sz w:val="28"/>
        </w:rPr>
      </w:pPr>
      <w:bookmarkStart w:id="14" w:name="_Toc256596648"/>
      <w:r w:rsidRPr="00805963">
        <w:rPr>
          <w:rFonts w:ascii="Helvetica Neue Light" w:hAnsi="Helvetica Neue Light"/>
          <w:b w:val="0"/>
          <w:color w:val="4F81BD" w:themeColor="accent1"/>
          <w:sz w:val="28"/>
        </w:rPr>
        <w:t>Market Trends</w:t>
      </w:r>
      <w:bookmarkEnd w:id="14"/>
    </w:p>
    <w:p w14:paraId="19A29CFF" w14:textId="77777777" w:rsidR="00DA37FD" w:rsidRDefault="00FA4938" w:rsidP="001C1F04">
      <w:pPr>
        <w:spacing w:line="360" w:lineRule="auto"/>
        <w:rPr>
          <w:rFonts w:ascii="Times New Roman" w:hAnsi="Times New Roman" w:cs="Times New Roman"/>
        </w:rPr>
      </w:pPr>
      <w:r w:rsidRPr="00EF1CD2">
        <w:rPr>
          <w:rFonts w:ascii="Times New Roman" w:hAnsi="Times New Roman" w:cs="Times New Roman"/>
        </w:rPr>
        <w:tab/>
        <w:t>Ma</w:t>
      </w:r>
      <w:r w:rsidR="00C978FD">
        <w:rPr>
          <w:rFonts w:ascii="Times New Roman" w:hAnsi="Times New Roman" w:cs="Times New Roman"/>
        </w:rPr>
        <w:t xml:space="preserve">ny self-service laundry </w:t>
      </w:r>
      <w:r w:rsidRPr="00EF1CD2">
        <w:rPr>
          <w:rFonts w:ascii="Times New Roman" w:hAnsi="Times New Roman" w:cs="Times New Roman"/>
        </w:rPr>
        <w:t>companies provide the option of both coin-operated and card-operated machinery. Of the card-operated machines, most accept debit and credit cards, as well as reloadable laundry cards provided by the laundry service company. In addition, there is an increasing trend of app payment systems, especially in colle</w:t>
      </w:r>
      <w:r w:rsidR="00C978FD">
        <w:rPr>
          <w:rFonts w:ascii="Times New Roman" w:hAnsi="Times New Roman" w:cs="Times New Roman"/>
        </w:rPr>
        <w:t>ge and university dorms. Of WASH</w:t>
      </w:r>
      <w:r w:rsidRPr="00EF1CD2">
        <w:rPr>
          <w:rFonts w:ascii="Times New Roman" w:hAnsi="Times New Roman" w:cs="Times New Roman"/>
        </w:rPr>
        <w:t xml:space="preserve">’s four </w:t>
      </w:r>
      <w:r w:rsidR="00C978FD">
        <w:rPr>
          <w:rFonts w:ascii="Times New Roman" w:hAnsi="Times New Roman" w:cs="Times New Roman"/>
        </w:rPr>
        <w:t xml:space="preserve">main </w:t>
      </w:r>
      <w:r w:rsidRPr="00EF1CD2">
        <w:rPr>
          <w:rFonts w:ascii="Times New Roman" w:hAnsi="Times New Roman" w:cs="Times New Roman"/>
        </w:rPr>
        <w:t xml:space="preserve">competitors, three offer an app for smartphones in which the customer can see the number of open machines, machines in use, time remaining on their load, and options for service and repair of the equipment. Only one, however, offers the app payment system. </w:t>
      </w:r>
    </w:p>
    <w:p w14:paraId="6BB80200" w14:textId="0E6D9032" w:rsidR="006A3228" w:rsidRPr="00C978FD" w:rsidRDefault="00FA4938" w:rsidP="001C1F04">
      <w:pPr>
        <w:spacing w:line="360" w:lineRule="auto"/>
        <w:ind w:firstLine="720"/>
        <w:rPr>
          <w:rFonts w:ascii="Times New Roman" w:hAnsi="Times New Roman" w:cs="Times New Roman"/>
          <w:b/>
        </w:rPr>
      </w:pPr>
      <w:r w:rsidRPr="00EF1CD2">
        <w:rPr>
          <w:rFonts w:ascii="Times New Roman" w:hAnsi="Times New Roman" w:cs="Times New Roman"/>
        </w:rPr>
        <w:t xml:space="preserve">As the world becomes more technologically oriented, more and more people are looking for a simple way to do everyday tasks. Eliminating coins from laundry services </w:t>
      </w:r>
      <w:r w:rsidRPr="00EF1CD2">
        <w:rPr>
          <w:rFonts w:ascii="Times New Roman" w:hAnsi="Times New Roman" w:cs="Times New Roman"/>
        </w:rPr>
        <w:lastRenderedPageBreak/>
        <w:t>makes it convenient for customers to do their lau</w:t>
      </w:r>
      <w:r w:rsidR="00C978FD">
        <w:rPr>
          <w:rFonts w:ascii="Times New Roman" w:hAnsi="Times New Roman" w:cs="Times New Roman"/>
        </w:rPr>
        <w:t>ndry wherever and whenever. WASH</w:t>
      </w:r>
      <w:r w:rsidRPr="00EF1CD2">
        <w:rPr>
          <w:rFonts w:ascii="Times New Roman" w:hAnsi="Times New Roman" w:cs="Times New Roman"/>
        </w:rPr>
        <w:t xml:space="preserve"> currently offers both a card-operated system and a smartphone app. With the addition of Swipe-A-Load and its features tha</w:t>
      </w:r>
      <w:r w:rsidR="00C978FD">
        <w:rPr>
          <w:rFonts w:ascii="Times New Roman" w:hAnsi="Times New Roman" w:cs="Times New Roman"/>
        </w:rPr>
        <w:t>t serve the current demand, WASH</w:t>
      </w:r>
      <w:r w:rsidRPr="00EF1CD2">
        <w:rPr>
          <w:rFonts w:ascii="Times New Roman" w:hAnsi="Times New Roman" w:cs="Times New Roman"/>
        </w:rPr>
        <w:t xml:space="preserve"> will be one step ahead of competitors, giving it an advantage over the market.</w:t>
      </w:r>
    </w:p>
    <w:p w14:paraId="0D319FAE" w14:textId="77777777" w:rsidR="00A85721" w:rsidRPr="00805963" w:rsidRDefault="00A85721" w:rsidP="001C1F04">
      <w:pPr>
        <w:pStyle w:val="Heading1"/>
        <w:rPr>
          <w:rFonts w:ascii="Helvetica Neue Light" w:hAnsi="Helvetica Neue Light"/>
          <w:b w:val="0"/>
          <w:color w:val="4F81BD" w:themeColor="accent1"/>
          <w:sz w:val="28"/>
        </w:rPr>
      </w:pPr>
      <w:bookmarkStart w:id="15" w:name="_Toc256596649"/>
      <w:r w:rsidRPr="00805963">
        <w:rPr>
          <w:rFonts w:ascii="Helvetica Neue Light" w:hAnsi="Helvetica Neue Light"/>
          <w:b w:val="0"/>
          <w:color w:val="4F81BD" w:themeColor="accent1"/>
          <w:sz w:val="28"/>
        </w:rPr>
        <w:t>Market Growth</w:t>
      </w:r>
      <w:bookmarkEnd w:id="15"/>
      <w:r w:rsidRPr="00805963">
        <w:rPr>
          <w:rFonts w:ascii="Helvetica Neue Light" w:hAnsi="Helvetica Neue Light"/>
          <w:b w:val="0"/>
          <w:color w:val="4F81BD" w:themeColor="accent1"/>
          <w:sz w:val="28"/>
        </w:rPr>
        <w:t xml:space="preserve"> </w:t>
      </w:r>
    </w:p>
    <w:p w14:paraId="43C79C6B" w14:textId="5D70F019" w:rsidR="00EE5B6E" w:rsidRPr="00EF1CD2" w:rsidRDefault="00C978FD" w:rsidP="001C1F04">
      <w:pPr>
        <w:spacing w:line="360" w:lineRule="auto"/>
        <w:ind w:firstLine="720"/>
        <w:rPr>
          <w:rFonts w:ascii="Times New Roman" w:hAnsi="Times New Roman" w:cs="Times New Roman"/>
        </w:rPr>
      </w:pPr>
      <w:r>
        <w:rPr>
          <w:rFonts w:ascii="Times New Roman" w:hAnsi="Times New Roman" w:cs="Times New Roman"/>
        </w:rPr>
        <w:t>The</w:t>
      </w:r>
      <w:r w:rsidR="00653293" w:rsidRPr="00EF1CD2">
        <w:rPr>
          <w:rFonts w:ascii="Times New Roman" w:hAnsi="Times New Roman" w:cs="Times New Roman"/>
        </w:rPr>
        <w:t xml:space="preserve"> key to identify any potential market growth is being able to reach the consumers and make sure the market is sustainable. Our product focuses on the specific segment of coin-operated laundry service. The coin-operated industry only holds 30 percent of the laundry service industry market.</w:t>
      </w:r>
      <w:r>
        <w:rPr>
          <w:rFonts w:ascii="Times New Roman" w:hAnsi="Times New Roman" w:cs="Times New Roman"/>
        </w:rPr>
        <w:t xml:space="preserve"> Only four</w:t>
      </w:r>
      <w:r w:rsidR="00EE5B6E" w:rsidRPr="00EF1CD2">
        <w:rPr>
          <w:rFonts w:ascii="Times New Roman" w:hAnsi="Times New Roman" w:cs="Times New Roman"/>
        </w:rPr>
        <w:t xml:space="preserve"> major coin-</w:t>
      </w:r>
      <w:r w:rsidR="00653293" w:rsidRPr="00EF1CD2">
        <w:rPr>
          <w:rFonts w:ascii="Times New Roman" w:hAnsi="Times New Roman" w:cs="Times New Roman"/>
        </w:rPr>
        <w:t>operated service</w:t>
      </w:r>
      <w:r w:rsidR="00EE5B6E" w:rsidRPr="00EF1CD2">
        <w:rPr>
          <w:rFonts w:ascii="Times New Roman" w:hAnsi="Times New Roman" w:cs="Times New Roman"/>
        </w:rPr>
        <w:t>s</w:t>
      </w:r>
      <w:r w:rsidR="00653293" w:rsidRPr="00EF1CD2">
        <w:rPr>
          <w:rFonts w:ascii="Times New Roman" w:hAnsi="Times New Roman" w:cs="Times New Roman"/>
        </w:rPr>
        <w:t xml:space="preserve"> control this segment market, WASH being one of them. Overall industry growth for laundry service is projecte</w:t>
      </w:r>
      <w:r>
        <w:rPr>
          <w:rFonts w:ascii="Times New Roman" w:hAnsi="Times New Roman" w:cs="Times New Roman"/>
        </w:rPr>
        <w:t>d to be a compounded 4 percent per</w:t>
      </w:r>
      <w:r w:rsidR="00653293" w:rsidRPr="00EF1CD2">
        <w:rPr>
          <w:rFonts w:ascii="Times New Roman" w:hAnsi="Times New Roman" w:cs="Times New Roman"/>
        </w:rPr>
        <w:t xml:space="preserve"> year</w:t>
      </w:r>
      <w:r w:rsidR="00B14151">
        <w:rPr>
          <w:rFonts w:ascii="Times New Roman" w:hAnsi="Times New Roman" w:cs="Times New Roman"/>
        </w:rPr>
        <w:t xml:space="preserve"> </w:t>
      </w:r>
      <w:sdt>
        <w:sdtPr>
          <w:rPr>
            <w:rFonts w:ascii="Times New Roman" w:hAnsi="Times New Roman" w:cs="Times New Roman"/>
          </w:rPr>
          <w:id w:val="-1649585515"/>
          <w:citation/>
        </w:sdtPr>
        <w:sdtContent>
          <w:r w:rsidR="00B14151">
            <w:rPr>
              <w:rFonts w:ascii="Times New Roman" w:hAnsi="Times New Roman" w:cs="Times New Roman"/>
            </w:rPr>
            <w:fldChar w:fldCharType="begin"/>
          </w:r>
          <w:r w:rsidR="00B14151">
            <w:rPr>
              <w:rFonts w:ascii="Times New Roman" w:hAnsi="Times New Roman" w:cs="Times New Roman"/>
            </w:rPr>
            <w:instrText xml:space="preserve"> CITATION Fir13 \l 1033 </w:instrText>
          </w:r>
          <w:r w:rsidR="00B14151">
            <w:rPr>
              <w:rFonts w:ascii="Times New Roman" w:hAnsi="Times New Roman" w:cs="Times New Roman"/>
            </w:rPr>
            <w:fldChar w:fldCharType="separate"/>
          </w:r>
          <w:r w:rsidR="009A55F1" w:rsidRPr="009A55F1">
            <w:rPr>
              <w:rFonts w:ascii="Times New Roman" w:hAnsi="Times New Roman" w:cs="Times New Roman"/>
              <w:noProof/>
            </w:rPr>
            <w:t>(First Research Industry Profiles, 2013)</w:t>
          </w:r>
          <w:r w:rsidR="00B14151">
            <w:rPr>
              <w:rFonts w:ascii="Times New Roman" w:hAnsi="Times New Roman" w:cs="Times New Roman"/>
            </w:rPr>
            <w:fldChar w:fldCharType="end"/>
          </w:r>
        </w:sdtContent>
      </w:sdt>
      <w:r w:rsidR="00653293" w:rsidRPr="00EF1CD2">
        <w:rPr>
          <w:rFonts w:ascii="Times New Roman" w:hAnsi="Times New Roman" w:cs="Times New Roman"/>
        </w:rPr>
        <w:t>. The market proves to be sustainable and health</w:t>
      </w:r>
      <w:r w:rsidR="00EE5B6E" w:rsidRPr="00EF1CD2">
        <w:rPr>
          <w:rFonts w:ascii="Times New Roman" w:hAnsi="Times New Roman" w:cs="Times New Roman"/>
        </w:rPr>
        <w:t>y</w:t>
      </w:r>
      <w:r w:rsidR="00653293" w:rsidRPr="00EF1CD2">
        <w:rPr>
          <w:rFonts w:ascii="Times New Roman" w:hAnsi="Times New Roman" w:cs="Times New Roman"/>
        </w:rPr>
        <w:t xml:space="preserve">. However, </w:t>
      </w:r>
      <w:r w:rsidR="00EE5B6E" w:rsidRPr="00EF1CD2">
        <w:rPr>
          <w:rFonts w:ascii="Times New Roman" w:hAnsi="Times New Roman" w:cs="Times New Roman"/>
        </w:rPr>
        <w:t>our pro</w:t>
      </w:r>
      <w:r w:rsidR="005B6094">
        <w:rPr>
          <w:rFonts w:ascii="Times New Roman" w:hAnsi="Times New Roman" w:cs="Times New Roman"/>
        </w:rPr>
        <w:t xml:space="preserve">duct will gain </w:t>
      </w:r>
      <w:r w:rsidR="00EE5B6E" w:rsidRPr="00EF1CD2">
        <w:rPr>
          <w:rFonts w:ascii="Times New Roman" w:hAnsi="Times New Roman" w:cs="Times New Roman"/>
        </w:rPr>
        <w:t>more market share in this growing industry</w:t>
      </w:r>
      <w:r w:rsidR="00653293" w:rsidRPr="00EF1CD2">
        <w:rPr>
          <w:rFonts w:ascii="Times New Roman" w:hAnsi="Times New Roman" w:cs="Times New Roman"/>
        </w:rPr>
        <w:t>.</w:t>
      </w:r>
      <w:r w:rsidR="00EE5B6E" w:rsidRPr="00EF1CD2">
        <w:rPr>
          <w:rFonts w:ascii="Times New Roman" w:hAnsi="Times New Roman" w:cs="Times New Roman"/>
        </w:rPr>
        <w:t xml:space="preserve"> </w:t>
      </w:r>
    </w:p>
    <w:p w14:paraId="5BC89647" w14:textId="551EA1A2" w:rsidR="002B6BDD" w:rsidRPr="00EF1CD2" w:rsidRDefault="00EE5B6E" w:rsidP="001C1F04">
      <w:pPr>
        <w:spacing w:line="360" w:lineRule="auto"/>
        <w:rPr>
          <w:rFonts w:ascii="Times New Roman" w:hAnsi="Times New Roman" w:cs="Times New Roman"/>
        </w:rPr>
      </w:pPr>
      <w:r w:rsidRPr="00EF1CD2">
        <w:rPr>
          <w:rFonts w:ascii="Times New Roman" w:hAnsi="Times New Roman" w:cs="Times New Roman"/>
        </w:rPr>
        <w:tab/>
      </w:r>
      <w:r w:rsidR="00653293" w:rsidRPr="00EF1CD2">
        <w:rPr>
          <w:rFonts w:ascii="Times New Roman" w:hAnsi="Times New Roman" w:cs="Times New Roman"/>
        </w:rPr>
        <w:t xml:space="preserve"> </w:t>
      </w:r>
      <w:r w:rsidRPr="00EF1CD2">
        <w:rPr>
          <w:rFonts w:ascii="Times New Roman" w:hAnsi="Times New Roman" w:cs="Times New Roman"/>
        </w:rPr>
        <w:t>Current industry reports indicate that the uses of “smart” washing machines are industry opportunities for growth</w:t>
      </w:r>
      <w:sdt>
        <w:sdtPr>
          <w:rPr>
            <w:rFonts w:ascii="Times New Roman" w:hAnsi="Times New Roman" w:cs="Times New Roman"/>
          </w:rPr>
          <w:id w:val="-2134623922"/>
          <w:citation/>
        </w:sdtPr>
        <w:sdtContent>
          <w:r w:rsidR="00B14151">
            <w:rPr>
              <w:rFonts w:ascii="Times New Roman" w:hAnsi="Times New Roman" w:cs="Times New Roman"/>
            </w:rPr>
            <w:fldChar w:fldCharType="begin"/>
          </w:r>
          <w:r w:rsidR="00B14151">
            <w:rPr>
              <w:rFonts w:ascii="Times New Roman" w:hAnsi="Times New Roman" w:cs="Times New Roman"/>
            </w:rPr>
            <w:instrText xml:space="preserve"> CITATION Fir13 \l 1033 </w:instrText>
          </w:r>
          <w:r w:rsidR="00B14151">
            <w:rPr>
              <w:rFonts w:ascii="Times New Roman" w:hAnsi="Times New Roman" w:cs="Times New Roman"/>
            </w:rPr>
            <w:fldChar w:fldCharType="separate"/>
          </w:r>
          <w:r w:rsidR="009A55F1">
            <w:rPr>
              <w:rFonts w:ascii="Times New Roman" w:hAnsi="Times New Roman" w:cs="Times New Roman"/>
              <w:noProof/>
            </w:rPr>
            <w:t xml:space="preserve"> </w:t>
          </w:r>
          <w:r w:rsidR="009A55F1" w:rsidRPr="009A55F1">
            <w:rPr>
              <w:rFonts w:ascii="Times New Roman" w:hAnsi="Times New Roman" w:cs="Times New Roman"/>
              <w:noProof/>
            </w:rPr>
            <w:t>(First Research Industry Profiles, 2013)</w:t>
          </w:r>
          <w:r w:rsidR="00B14151">
            <w:rPr>
              <w:rFonts w:ascii="Times New Roman" w:hAnsi="Times New Roman" w:cs="Times New Roman"/>
            </w:rPr>
            <w:fldChar w:fldCharType="end"/>
          </w:r>
        </w:sdtContent>
      </w:sdt>
      <w:sdt>
        <w:sdtPr>
          <w:rPr>
            <w:rFonts w:ascii="Times New Roman" w:hAnsi="Times New Roman" w:cs="Times New Roman"/>
          </w:rPr>
          <w:id w:val="-1992705253"/>
          <w:citation/>
        </w:sdtPr>
        <w:sdtContent>
          <w:r w:rsidR="00B14151">
            <w:rPr>
              <w:rFonts w:ascii="Times New Roman" w:hAnsi="Times New Roman" w:cs="Times New Roman"/>
            </w:rPr>
            <w:fldChar w:fldCharType="begin"/>
          </w:r>
          <w:r w:rsidR="00B14151">
            <w:rPr>
              <w:rFonts w:ascii="Times New Roman" w:hAnsi="Times New Roman" w:cs="Times New Roman"/>
            </w:rPr>
            <w:instrText xml:space="preserve"> CITATION WAS14 \l 1033 </w:instrText>
          </w:r>
          <w:r w:rsidR="00B14151">
            <w:rPr>
              <w:rFonts w:ascii="Times New Roman" w:hAnsi="Times New Roman" w:cs="Times New Roman"/>
            </w:rPr>
            <w:fldChar w:fldCharType="separate"/>
          </w:r>
          <w:r w:rsidR="009A55F1">
            <w:rPr>
              <w:rFonts w:ascii="Times New Roman" w:hAnsi="Times New Roman" w:cs="Times New Roman"/>
              <w:noProof/>
            </w:rPr>
            <w:t xml:space="preserve"> </w:t>
          </w:r>
          <w:r w:rsidR="009A55F1" w:rsidRPr="009A55F1">
            <w:rPr>
              <w:rFonts w:ascii="Times New Roman" w:hAnsi="Times New Roman" w:cs="Times New Roman"/>
              <w:noProof/>
            </w:rPr>
            <w:t>(WASH Multifamily Laundry System , 2014)</w:t>
          </w:r>
          <w:r w:rsidR="00B14151">
            <w:rPr>
              <w:rFonts w:ascii="Times New Roman" w:hAnsi="Times New Roman" w:cs="Times New Roman"/>
            </w:rPr>
            <w:fldChar w:fldCharType="end"/>
          </w:r>
        </w:sdtContent>
      </w:sdt>
      <w:r w:rsidRPr="00EF1CD2">
        <w:rPr>
          <w:rFonts w:ascii="Times New Roman" w:hAnsi="Times New Roman" w:cs="Times New Roman"/>
        </w:rPr>
        <w:t>. The “smart” machines allow users to use cell phones or cards to pay for laundry ins</w:t>
      </w:r>
      <w:r w:rsidR="00B14151">
        <w:rPr>
          <w:rFonts w:ascii="Times New Roman" w:hAnsi="Times New Roman" w:cs="Times New Roman"/>
        </w:rPr>
        <w:t xml:space="preserve">tead of quarters. </w:t>
      </w:r>
      <w:r w:rsidR="005B6094">
        <w:rPr>
          <w:rFonts w:ascii="Times New Roman" w:hAnsi="Times New Roman" w:cs="Times New Roman"/>
        </w:rPr>
        <w:t>Such</w:t>
      </w:r>
      <w:r w:rsidRPr="00EF1CD2">
        <w:rPr>
          <w:rFonts w:ascii="Times New Roman" w:hAnsi="Times New Roman" w:cs="Times New Roman"/>
        </w:rPr>
        <w:t xml:space="preserve"> machines also allow companies, like WASH, to monitor machine performance an</w:t>
      </w:r>
      <w:r w:rsidR="00EF4ADD">
        <w:rPr>
          <w:rFonts w:ascii="Times New Roman" w:hAnsi="Times New Roman" w:cs="Times New Roman"/>
        </w:rPr>
        <w:t>d maintenance needs. These cost-</w:t>
      </w:r>
      <w:r w:rsidRPr="00EF1CD2">
        <w:rPr>
          <w:rFonts w:ascii="Times New Roman" w:hAnsi="Times New Roman" w:cs="Times New Roman"/>
        </w:rPr>
        <w:t xml:space="preserve">reducing factors of efficiency and preventative maintenance reduce </w:t>
      </w:r>
      <w:r w:rsidR="00FE17F9" w:rsidRPr="00EF1CD2">
        <w:rPr>
          <w:rFonts w:ascii="Times New Roman" w:hAnsi="Times New Roman" w:cs="Times New Roman"/>
        </w:rPr>
        <w:t xml:space="preserve">operational costs. </w:t>
      </w:r>
      <w:r w:rsidR="005B6094">
        <w:rPr>
          <w:rFonts w:ascii="Times New Roman" w:hAnsi="Times New Roman" w:cs="Times New Roman"/>
        </w:rPr>
        <w:t>The i</w:t>
      </w:r>
      <w:r w:rsidR="00FE17F9" w:rsidRPr="00EF1CD2">
        <w:rPr>
          <w:rFonts w:ascii="Times New Roman" w:hAnsi="Times New Roman" w:cs="Times New Roman"/>
        </w:rPr>
        <w:t>ndustry report acknowledges that growth in the market is dependent on efficient operations. Additionally, our product creates</w:t>
      </w:r>
      <w:r w:rsidRPr="00EF1CD2">
        <w:rPr>
          <w:rFonts w:ascii="Times New Roman" w:hAnsi="Times New Roman" w:cs="Times New Roman"/>
        </w:rPr>
        <w:t xml:space="preserve"> consumer benefits of locking </w:t>
      </w:r>
      <w:r w:rsidR="00FE17F9" w:rsidRPr="00EF1CD2">
        <w:rPr>
          <w:rFonts w:ascii="Times New Roman" w:hAnsi="Times New Roman" w:cs="Times New Roman"/>
        </w:rPr>
        <w:t>laundry from thef</w:t>
      </w:r>
      <w:r w:rsidR="005B6094">
        <w:rPr>
          <w:rFonts w:ascii="Times New Roman" w:hAnsi="Times New Roman" w:cs="Times New Roman"/>
        </w:rPr>
        <w:t>t and reducing time laundry remains</w:t>
      </w:r>
      <w:r w:rsidR="00FE17F9" w:rsidRPr="00EF1CD2">
        <w:rPr>
          <w:rFonts w:ascii="Times New Roman" w:hAnsi="Times New Roman" w:cs="Times New Roman"/>
        </w:rPr>
        <w:t xml:space="preserve"> in </w:t>
      </w:r>
      <w:r w:rsidR="005B6094">
        <w:rPr>
          <w:rFonts w:ascii="Times New Roman" w:hAnsi="Times New Roman" w:cs="Times New Roman"/>
        </w:rPr>
        <w:t xml:space="preserve">the </w:t>
      </w:r>
      <w:r w:rsidR="00FE17F9" w:rsidRPr="00EF1CD2">
        <w:rPr>
          <w:rFonts w:ascii="Times New Roman" w:hAnsi="Times New Roman" w:cs="Times New Roman"/>
        </w:rPr>
        <w:t>washer</w:t>
      </w:r>
      <w:r w:rsidR="00A85721" w:rsidRPr="00EF1CD2">
        <w:rPr>
          <w:rFonts w:ascii="Times New Roman" w:hAnsi="Times New Roman" w:cs="Times New Roman"/>
        </w:rPr>
        <w:t>. These features differentiate</w:t>
      </w:r>
      <w:r w:rsidR="005B6094">
        <w:rPr>
          <w:rFonts w:ascii="Times New Roman" w:hAnsi="Times New Roman" w:cs="Times New Roman"/>
        </w:rPr>
        <w:t xml:space="preserve"> the</w:t>
      </w:r>
      <w:r w:rsidR="00FE17F9" w:rsidRPr="00EF1CD2">
        <w:rPr>
          <w:rFonts w:ascii="Times New Roman" w:hAnsi="Times New Roman" w:cs="Times New Roman"/>
        </w:rPr>
        <w:t xml:space="preserve"> product from existing</w:t>
      </w:r>
      <w:r w:rsidR="005B6094">
        <w:rPr>
          <w:rFonts w:ascii="Times New Roman" w:hAnsi="Times New Roman" w:cs="Times New Roman"/>
        </w:rPr>
        <w:t xml:space="preserve"> “smart” washers. Swipe-A-Load</w:t>
      </w:r>
      <w:r w:rsidR="00FE17F9" w:rsidRPr="00EF1CD2">
        <w:rPr>
          <w:rFonts w:ascii="Times New Roman" w:hAnsi="Times New Roman" w:cs="Times New Roman"/>
        </w:rPr>
        <w:t xml:space="preserve"> product will be placed in a winning value proposition of more for the same. </w:t>
      </w:r>
      <w:r w:rsidR="00A85721" w:rsidRPr="00EF1CD2">
        <w:rPr>
          <w:rFonts w:ascii="Times New Roman" w:hAnsi="Times New Roman" w:cs="Times New Roman"/>
        </w:rPr>
        <w:t xml:space="preserve">Without executing industry trend opportunities, WASH would most likely lose market share as other companies integrate “smart” technology. </w:t>
      </w:r>
    </w:p>
    <w:p w14:paraId="393A00BA" w14:textId="77777777" w:rsidR="00BD5E18" w:rsidRPr="00EF1CD2" w:rsidRDefault="00BD5E18" w:rsidP="001C1F04">
      <w:pPr>
        <w:spacing w:line="360" w:lineRule="auto"/>
        <w:rPr>
          <w:rFonts w:ascii="Times New Roman" w:hAnsi="Times New Roman" w:cs="Times New Roman"/>
        </w:rPr>
      </w:pPr>
    </w:p>
    <w:p w14:paraId="1A734FB1" w14:textId="77777777" w:rsidR="00D30DFB" w:rsidRPr="00805963" w:rsidRDefault="00A85721" w:rsidP="001C1F04">
      <w:pPr>
        <w:pStyle w:val="Heading1"/>
        <w:rPr>
          <w:rFonts w:ascii="Helvetica Neue Light" w:hAnsi="Helvetica Neue Light"/>
          <w:b w:val="0"/>
          <w:color w:val="4F81BD" w:themeColor="accent1"/>
        </w:rPr>
      </w:pPr>
      <w:bookmarkStart w:id="16" w:name="_Toc256596650"/>
      <w:r w:rsidRPr="00805963">
        <w:rPr>
          <w:rFonts w:ascii="Helvetica Neue Light" w:hAnsi="Helvetica Neue Light"/>
          <w:b w:val="0"/>
          <w:color w:val="4F81BD" w:themeColor="accent1"/>
        </w:rPr>
        <w:lastRenderedPageBreak/>
        <w:t>SWOT Analysis</w:t>
      </w:r>
      <w:bookmarkEnd w:id="16"/>
    </w:p>
    <w:p w14:paraId="45B3D9A2" w14:textId="54C4E8E1" w:rsidR="00A95F8C" w:rsidRPr="00805963" w:rsidRDefault="00A85721" w:rsidP="001C1F04">
      <w:pPr>
        <w:pStyle w:val="Heading2"/>
        <w:spacing w:line="360" w:lineRule="auto"/>
        <w:rPr>
          <w:rFonts w:ascii="Helvetica Neue Light" w:hAnsi="Helvetica Neue Light"/>
          <w:b w:val="0"/>
        </w:rPr>
      </w:pPr>
      <w:bookmarkStart w:id="17" w:name="_Toc256596651"/>
      <w:r w:rsidRPr="00805963">
        <w:rPr>
          <w:rFonts w:ascii="Helvetica Neue Light" w:hAnsi="Helvetica Neue Light"/>
          <w:b w:val="0"/>
        </w:rPr>
        <w:t>Strengths</w:t>
      </w:r>
      <w:bookmarkEnd w:id="17"/>
      <w:r w:rsidRPr="00805963">
        <w:rPr>
          <w:rFonts w:ascii="Helvetica Neue Light" w:hAnsi="Helvetica Neue Light"/>
          <w:b w:val="0"/>
        </w:rPr>
        <w:t xml:space="preserve"> </w:t>
      </w:r>
    </w:p>
    <w:p w14:paraId="1FB1038E" w14:textId="14D68469" w:rsidR="00BD5E18" w:rsidRPr="00EF1CD2" w:rsidRDefault="00A95F8C" w:rsidP="001C1F04">
      <w:pPr>
        <w:spacing w:line="360" w:lineRule="auto"/>
        <w:ind w:firstLine="720"/>
        <w:rPr>
          <w:rFonts w:ascii="Times New Roman" w:hAnsi="Times New Roman" w:cs="Times New Roman"/>
        </w:rPr>
      </w:pPr>
      <w:r w:rsidRPr="00EF1CD2">
        <w:rPr>
          <w:rFonts w:ascii="Times New Roman" w:hAnsi="Times New Roman" w:cs="Times New Roman"/>
        </w:rPr>
        <w:t xml:space="preserve">WASH currently has an annual customer retention rate of 97 percent. Of </w:t>
      </w:r>
      <w:r w:rsidR="005868BB" w:rsidRPr="00EF1CD2">
        <w:rPr>
          <w:rFonts w:ascii="Times New Roman" w:hAnsi="Times New Roman" w:cs="Times New Roman"/>
        </w:rPr>
        <w:t>these customers</w:t>
      </w:r>
      <w:r w:rsidRPr="00EF1CD2">
        <w:rPr>
          <w:rFonts w:ascii="Times New Roman" w:hAnsi="Times New Roman" w:cs="Times New Roman"/>
        </w:rPr>
        <w:t xml:space="preserve">, the </w:t>
      </w:r>
      <w:r w:rsidR="005B6094">
        <w:rPr>
          <w:rFonts w:ascii="Times New Roman" w:hAnsi="Times New Roman" w:cs="Times New Roman"/>
        </w:rPr>
        <w:t>majority has</w:t>
      </w:r>
      <w:r w:rsidRPr="00EF1CD2">
        <w:rPr>
          <w:rFonts w:ascii="Times New Roman" w:hAnsi="Times New Roman" w:cs="Times New Roman"/>
        </w:rPr>
        <w:t xml:space="preserve"> been with WASH for approximately</w:t>
      </w:r>
      <w:r w:rsidR="00BD5E18" w:rsidRPr="00EF1CD2">
        <w:rPr>
          <w:rFonts w:ascii="Times New Roman" w:hAnsi="Times New Roman" w:cs="Times New Roman"/>
        </w:rPr>
        <w:t xml:space="preserve"> 20 years</w:t>
      </w:r>
      <w:r w:rsidR="005B6094">
        <w:rPr>
          <w:rFonts w:ascii="Times New Roman" w:hAnsi="Times New Roman" w:cs="Times New Roman"/>
        </w:rPr>
        <w:t>. Its</w:t>
      </w:r>
      <w:r w:rsidRPr="00EF1CD2">
        <w:rPr>
          <w:rFonts w:ascii="Times New Roman" w:hAnsi="Times New Roman" w:cs="Times New Roman"/>
        </w:rPr>
        <w:t xml:space="preserve"> quality </w:t>
      </w:r>
      <w:r w:rsidR="005868BB" w:rsidRPr="00EF1CD2">
        <w:rPr>
          <w:rFonts w:ascii="Times New Roman" w:hAnsi="Times New Roman" w:cs="Times New Roman"/>
        </w:rPr>
        <w:t>service</w:t>
      </w:r>
      <w:r w:rsidRPr="00EF1CD2">
        <w:rPr>
          <w:rFonts w:ascii="Times New Roman" w:hAnsi="Times New Roman" w:cs="Times New Roman"/>
        </w:rPr>
        <w:t xml:space="preserve"> and reliability keep</w:t>
      </w:r>
      <w:r w:rsidR="005868BB" w:rsidRPr="00EF1CD2">
        <w:rPr>
          <w:rFonts w:ascii="Times New Roman" w:hAnsi="Times New Roman" w:cs="Times New Roman"/>
        </w:rPr>
        <w:t>s</w:t>
      </w:r>
      <w:r w:rsidRPr="00EF1CD2">
        <w:rPr>
          <w:rFonts w:ascii="Times New Roman" w:hAnsi="Times New Roman" w:cs="Times New Roman"/>
        </w:rPr>
        <w:t xml:space="preserve"> customers coming back. </w:t>
      </w:r>
      <w:r w:rsidR="005868BB" w:rsidRPr="00EF1CD2">
        <w:rPr>
          <w:rFonts w:ascii="Times New Roman" w:hAnsi="Times New Roman" w:cs="Times New Roman"/>
        </w:rPr>
        <w:t xml:space="preserve">WASH has excellent customer satisfaction for many </w:t>
      </w:r>
      <w:r w:rsidR="005B6094">
        <w:rPr>
          <w:rFonts w:ascii="Times New Roman" w:hAnsi="Times New Roman" w:cs="Times New Roman"/>
        </w:rPr>
        <w:t>reasons, but one being that it</w:t>
      </w:r>
      <w:r w:rsidR="005868BB" w:rsidRPr="00EF1CD2">
        <w:rPr>
          <w:rFonts w:ascii="Times New Roman" w:hAnsi="Times New Roman" w:cs="Times New Roman"/>
        </w:rPr>
        <w:t xml:space="preserve"> fixed 97 percent </w:t>
      </w:r>
      <w:r w:rsidR="005B6094">
        <w:rPr>
          <w:rFonts w:ascii="Times New Roman" w:hAnsi="Times New Roman" w:cs="Times New Roman"/>
        </w:rPr>
        <w:t>of problems the first time</w:t>
      </w:r>
      <w:r w:rsidR="00B14151">
        <w:rPr>
          <w:rFonts w:ascii="Times New Roman" w:hAnsi="Times New Roman" w:cs="Times New Roman"/>
        </w:rPr>
        <w:t xml:space="preserve"> </w:t>
      </w:r>
      <w:sdt>
        <w:sdtPr>
          <w:rPr>
            <w:rFonts w:ascii="Times New Roman" w:hAnsi="Times New Roman" w:cs="Times New Roman"/>
          </w:rPr>
          <w:id w:val="-397675605"/>
          <w:citation/>
        </w:sdtPr>
        <w:sdtContent>
          <w:r w:rsidR="00B14151">
            <w:rPr>
              <w:rFonts w:ascii="Times New Roman" w:hAnsi="Times New Roman" w:cs="Times New Roman"/>
            </w:rPr>
            <w:fldChar w:fldCharType="begin"/>
          </w:r>
          <w:r w:rsidR="00B14151">
            <w:rPr>
              <w:rFonts w:ascii="Times New Roman" w:hAnsi="Times New Roman" w:cs="Times New Roman"/>
            </w:rPr>
            <w:instrText xml:space="preserve"> CITATION WAS14 \l 1033 </w:instrText>
          </w:r>
          <w:r w:rsidR="00B14151">
            <w:rPr>
              <w:rFonts w:ascii="Times New Roman" w:hAnsi="Times New Roman" w:cs="Times New Roman"/>
            </w:rPr>
            <w:fldChar w:fldCharType="separate"/>
          </w:r>
          <w:r w:rsidR="009A55F1" w:rsidRPr="009A55F1">
            <w:rPr>
              <w:rFonts w:ascii="Times New Roman" w:hAnsi="Times New Roman" w:cs="Times New Roman"/>
              <w:noProof/>
            </w:rPr>
            <w:t>(WASH Multifamily Laundry System , 2014)</w:t>
          </w:r>
          <w:r w:rsidR="00B14151">
            <w:rPr>
              <w:rFonts w:ascii="Times New Roman" w:hAnsi="Times New Roman" w:cs="Times New Roman"/>
            </w:rPr>
            <w:fldChar w:fldCharType="end"/>
          </w:r>
        </w:sdtContent>
      </w:sdt>
      <w:r w:rsidR="005B6094">
        <w:rPr>
          <w:rFonts w:ascii="Times New Roman" w:hAnsi="Times New Roman" w:cs="Times New Roman"/>
        </w:rPr>
        <w:t>. It</w:t>
      </w:r>
      <w:r w:rsidR="005868BB" w:rsidRPr="00EF1CD2">
        <w:rPr>
          <w:rFonts w:ascii="Times New Roman" w:hAnsi="Times New Roman" w:cs="Times New Roman"/>
        </w:rPr>
        <w:t xml:space="preserve"> also go</w:t>
      </w:r>
      <w:r w:rsidR="005B6094">
        <w:rPr>
          <w:rFonts w:ascii="Times New Roman" w:hAnsi="Times New Roman" w:cs="Times New Roman"/>
        </w:rPr>
        <w:t>es</w:t>
      </w:r>
      <w:r w:rsidR="005868BB" w:rsidRPr="00EF1CD2">
        <w:rPr>
          <w:rFonts w:ascii="Times New Roman" w:hAnsi="Times New Roman" w:cs="Times New Roman"/>
        </w:rPr>
        <w:t xml:space="preserve"> a step further and offer</w:t>
      </w:r>
      <w:r w:rsidR="005B6094">
        <w:rPr>
          <w:rFonts w:ascii="Times New Roman" w:hAnsi="Times New Roman" w:cs="Times New Roman"/>
        </w:rPr>
        <w:t>s</w:t>
      </w:r>
      <w:r w:rsidR="005868BB" w:rsidRPr="00EF1CD2">
        <w:rPr>
          <w:rFonts w:ascii="Times New Roman" w:hAnsi="Times New Roman" w:cs="Times New Roman"/>
        </w:rPr>
        <w:t xml:space="preserve"> other service</w:t>
      </w:r>
      <w:r w:rsidR="005B6094">
        <w:rPr>
          <w:rFonts w:ascii="Times New Roman" w:hAnsi="Times New Roman" w:cs="Times New Roman"/>
        </w:rPr>
        <w:t>s</w:t>
      </w:r>
      <w:r w:rsidR="005868BB" w:rsidRPr="00EF1CD2">
        <w:rPr>
          <w:rFonts w:ascii="Times New Roman" w:hAnsi="Times New Roman" w:cs="Times New Roman"/>
        </w:rPr>
        <w:t xml:space="preserve"> to clients, such as custom</w:t>
      </w:r>
      <w:r w:rsidR="005B6094">
        <w:rPr>
          <w:rFonts w:ascii="Times New Roman" w:hAnsi="Times New Roman" w:cs="Times New Roman"/>
        </w:rPr>
        <w:t xml:space="preserve">izing the laundry rooms. WASH sends </w:t>
      </w:r>
      <w:r w:rsidR="005868BB" w:rsidRPr="00EF1CD2">
        <w:rPr>
          <w:rFonts w:ascii="Times New Roman" w:hAnsi="Times New Roman" w:cs="Times New Roman"/>
        </w:rPr>
        <w:t xml:space="preserve">representatives to work with the client in creating a washing machine room design plan. </w:t>
      </w:r>
      <w:r w:rsidR="005B6094">
        <w:rPr>
          <w:rFonts w:ascii="Times New Roman" w:hAnsi="Times New Roman" w:cs="Times New Roman"/>
        </w:rPr>
        <w:t>The equipment it</w:t>
      </w:r>
      <w:r w:rsidR="005868BB" w:rsidRPr="00EF1CD2">
        <w:rPr>
          <w:rFonts w:ascii="Times New Roman" w:hAnsi="Times New Roman" w:cs="Times New Roman"/>
        </w:rPr>
        <w:t xml:space="preserve"> use</w:t>
      </w:r>
      <w:r w:rsidR="005B6094">
        <w:rPr>
          <w:rFonts w:ascii="Times New Roman" w:hAnsi="Times New Roman" w:cs="Times New Roman"/>
        </w:rPr>
        <w:t>s</w:t>
      </w:r>
      <w:r w:rsidR="005868BB" w:rsidRPr="00EF1CD2">
        <w:rPr>
          <w:rFonts w:ascii="Times New Roman" w:hAnsi="Times New Roman" w:cs="Times New Roman"/>
        </w:rPr>
        <w:t xml:space="preserve"> is Energy Star approved, which saves 14.4 billion gallons of water and 826 million kWh of energy a year. “</w:t>
      </w:r>
      <w:r w:rsidR="00BD5E18" w:rsidRPr="00EF1CD2">
        <w:rPr>
          <w:rFonts w:ascii="Times New Roman" w:hAnsi="Times New Roman" w:cs="Times New Roman"/>
        </w:rPr>
        <w:t>In a real-world comparison, that is the same as removing 3,827 cars f</w:t>
      </w:r>
      <w:r w:rsidR="00A00E8D">
        <w:rPr>
          <w:rFonts w:ascii="Times New Roman" w:hAnsi="Times New Roman" w:cs="Times New Roman"/>
        </w:rPr>
        <w:t>rom the road for an entire year</w:t>
      </w:r>
      <w:r w:rsidR="005868BB" w:rsidRPr="00EF1CD2">
        <w:rPr>
          <w:rFonts w:ascii="Times New Roman" w:hAnsi="Times New Roman" w:cs="Times New Roman"/>
        </w:rPr>
        <w:t>”</w:t>
      </w:r>
      <w:r w:rsidR="00A00E8D">
        <w:rPr>
          <w:rFonts w:ascii="Times New Roman" w:hAnsi="Times New Roman" w:cs="Times New Roman"/>
        </w:rPr>
        <w:t xml:space="preserve"> </w:t>
      </w:r>
      <w:sdt>
        <w:sdtPr>
          <w:rPr>
            <w:rFonts w:ascii="Times New Roman" w:hAnsi="Times New Roman" w:cs="Times New Roman"/>
          </w:rPr>
          <w:id w:val="250473251"/>
          <w:citation/>
        </w:sdtPr>
        <w:sdtContent>
          <w:r w:rsidR="00A00E8D">
            <w:rPr>
              <w:rFonts w:ascii="Times New Roman" w:hAnsi="Times New Roman" w:cs="Times New Roman"/>
            </w:rPr>
            <w:fldChar w:fldCharType="begin"/>
          </w:r>
          <w:r w:rsidR="00A00E8D">
            <w:rPr>
              <w:rFonts w:ascii="Times New Roman" w:hAnsi="Times New Roman" w:cs="Times New Roman"/>
            </w:rPr>
            <w:instrText xml:space="preserve">CITATION WAS141 \l 1033 </w:instrText>
          </w:r>
          <w:r w:rsidR="00A00E8D">
            <w:rPr>
              <w:rFonts w:ascii="Times New Roman" w:hAnsi="Times New Roman" w:cs="Times New Roman"/>
            </w:rPr>
            <w:fldChar w:fldCharType="separate"/>
          </w:r>
          <w:r w:rsidR="009A55F1" w:rsidRPr="009A55F1">
            <w:rPr>
              <w:rFonts w:ascii="Times New Roman" w:hAnsi="Times New Roman" w:cs="Times New Roman"/>
              <w:noProof/>
            </w:rPr>
            <w:t>(WASH Multifamily Laundry Service, 2014)</w:t>
          </w:r>
          <w:r w:rsidR="00A00E8D">
            <w:rPr>
              <w:rFonts w:ascii="Times New Roman" w:hAnsi="Times New Roman" w:cs="Times New Roman"/>
            </w:rPr>
            <w:fldChar w:fldCharType="end"/>
          </w:r>
        </w:sdtContent>
      </w:sdt>
      <w:r w:rsidR="00A00E8D">
        <w:rPr>
          <w:rFonts w:ascii="Times New Roman" w:hAnsi="Times New Roman" w:cs="Times New Roman"/>
        </w:rPr>
        <w:t>.</w:t>
      </w:r>
      <w:r w:rsidR="005868BB" w:rsidRPr="00EF1CD2">
        <w:rPr>
          <w:rFonts w:ascii="Times New Roman" w:hAnsi="Times New Roman" w:cs="Times New Roman"/>
        </w:rPr>
        <w:t xml:space="preserve"> </w:t>
      </w:r>
    </w:p>
    <w:p w14:paraId="64E22C82" w14:textId="77777777" w:rsidR="005868BB" w:rsidRPr="00805963" w:rsidRDefault="005868BB" w:rsidP="001C1F04">
      <w:pPr>
        <w:pStyle w:val="Heading2"/>
        <w:spacing w:line="360" w:lineRule="auto"/>
        <w:rPr>
          <w:rFonts w:ascii="Helvetica Neue Light" w:hAnsi="Helvetica Neue Light"/>
          <w:b w:val="0"/>
        </w:rPr>
      </w:pPr>
      <w:bookmarkStart w:id="18" w:name="_Toc256596652"/>
      <w:r w:rsidRPr="00805963">
        <w:rPr>
          <w:rFonts w:ascii="Helvetica Neue Light" w:hAnsi="Helvetica Neue Light"/>
          <w:b w:val="0"/>
        </w:rPr>
        <w:t>Weaknesses</w:t>
      </w:r>
      <w:bookmarkEnd w:id="18"/>
    </w:p>
    <w:p w14:paraId="53D273D5" w14:textId="3BD20076" w:rsidR="005868BB" w:rsidRPr="00EF1CD2" w:rsidRDefault="005868BB" w:rsidP="001C1F04">
      <w:pPr>
        <w:spacing w:line="360" w:lineRule="auto"/>
        <w:rPr>
          <w:rFonts w:ascii="Times New Roman" w:hAnsi="Times New Roman" w:cs="Times New Roman"/>
        </w:rPr>
      </w:pPr>
      <w:r w:rsidRPr="00EF1CD2">
        <w:rPr>
          <w:rFonts w:ascii="Times New Roman" w:hAnsi="Times New Roman" w:cs="Times New Roman"/>
        </w:rPr>
        <w:tab/>
        <w:t xml:space="preserve">The current implication of card systems in WASH </w:t>
      </w:r>
      <w:r w:rsidR="00A636EB" w:rsidRPr="00EF1CD2">
        <w:rPr>
          <w:rFonts w:ascii="Times New Roman" w:hAnsi="Times New Roman" w:cs="Times New Roman"/>
        </w:rPr>
        <w:t>services</w:t>
      </w:r>
      <w:r w:rsidRPr="00EF1CD2">
        <w:rPr>
          <w:rFonts w:ascii="Times New Roman" w:hAnsi="Times New Roman" w:cs="Times New Roman"/>
        </w:rPr>
        <w:t xml:space="preserve"> is the same as all other competitors. Offering the same product and the same price pla</w:t>
      </w:r>
      <w:r w:rsidR="00C81BB7">
        <w:rPr>
          <w:rFonts w:ascii="Times New Roman" w:hAnsi="Times New Roman" w:cs="Times New Roman"/>
        </w:rPr>
        <w:t>ces it</w:t>
      </w:r>
      <w:r w:rsidR="005B6094">
        <w:rPr>
          <w:rFonts w:ascii="Times New Roman" w:hAnsi="Times New Roman" w:cs="Times New Roman"/>
        </w:rPr>
        <w:t xml:space="preserve"> in a neutra</w:t>
      </w:r>
      <w:r w:rsidRPr="00EF1CD2">
        <w:rPr>
          <w:rFonts w:ascii="Times New Roman" w:hAnsi="Times New Roman" w:cs="Times New Roman"/>
        </w:rPr>
        <w:t>l value position</w:t>
      </w:r>
      <w:r w:rsidR="00A636EB" w:rsidRPr="00EF1CD2">
        <w:rPr>
          <w:rFonts w:ascii="Times New Roman" w:hAnsi="Times New Roman" w:cs="Times New Roman"/>
        </w:rPr>
        <w:t xml:space="preserve"> among competitors. Although </w:t>
      </w:r>
      <w:r w:rsidRPr="00EF1CD2">
        <w:rPr>
          <w:rFonts w:ascii="Times New Roman" w:hAnsi="Times New Roman" w:cs="Times New Roman"/>
        </w:rPr>
        <w:t>the implementation</w:t>
      </w:r>
      <w:r w:rsidR="00A636EB" w:rsidRPr="00EF1CD2">
        <w:rPr>
          <w:rFonts w:ascii="Times New Roman" w:hAnsi="Times New Roman" w:cs="Times New Roman"/>
        </w:rPr>
        <w:t xml:space="preserve"> of </w:t>
      </w:r>
      <w:r w:rsidR="00C81BB7">
        <w:rPr>
          <w:rFonts w:ascii="Times New Roman" w:hAnsi="Times New Roman" w:cs="Times New Roman"/>
        </w:rPr>
        <w:t>card keeps it</w:t>
      </w:r>
      <w:r w:rsidR="00A636EB" w:rsidRPr="00EF1CD2">
        <w:rPr>
          <w:rFonts w:ascii="Times New Roman" w:hAnsi="Times New Roman" w:cs="Times New Roman"/>
        </w:rPr>
        <w:t xml:space="preserve"> in coin-operate</w:t>
      </w:r>
      <w:r w:rsidR="00C81BB7">
        <w:rPr>
          <w:rFonts w:ascii="Times New Roman" w:hAnsi="Times New Roman" w:cs="Times New Roman"/>
        </w:rPr>
        <w:t>d market, it does not place it</w:t>
      </w:r>
      <w:r w:rsidR="00A636EB" w:rsidRPr="00EF1CD2">
        <w:rPr>
          <w:rFonts w:ascii="Times New Roman" w:hAnsi="Times New Roman" w:cs="Times New Roman"/>
        </w:rPr>
        <w:t xml:space="preserve"> in a winning value position to gain more market share. </w:t>
      </w:r>
    </w:p>
    <w:p w14:paraId="4BB28ED7" w14:textId="77777777" w:rsidR="00BD5E18" w:rsidRPr="00805963" w:rsidRDefault="00A95F8C" w:rsidP="001C1F04">
      <w:pPr>
        <w:pStyle w:val="Heading2"/>
        <w:spacing w:line="360" w:lineRule="auto"/>
        <w:rPr>
          <w:rFonts w:ascii="Helvetica Neue Light" w:hAnsi="Helvetica Neue Light"/>
          <w:b w:val="0"/>
        </w:rPr>
      </w:pPr>
      <w:bookmarkStart w:id="19" w:name="_Toc256596653"/>
      <w:r w:rsidRPr="00805963">
        <w:rPr>
          <w:rFonts w:ascii="Helvetica Neue Light" w:hAnsi="Helvetica Neue Light"/>
          <w:b w:val="0"/>
        </w:rPr>
        <w:t>Opportunities</w:t>
      </w:r>
      <w:bookmarkEnd w:id="19"/>
    </w:p>
    <w:p w14:paraId="1C1EAD7E" w14:textId="529722B3" w:rsidR="00A95F8C" w:rsidRPr="00EF1CD2" w:rsidRDefault="00A636EB" w:rsidP="001C1F04">
      <w:pPr>
        <w:spacing w:line="360" w:lineRule="auto"/>
        <w:ind w:firstLine="720"/>
        <w:rPr>
          <w:rFonts w:ascii="Times New Roman" w:hAnsi="Times New Roman" w:cs="Times New Roman"/>
        </w:rPr>
      </w:pPr>
      <w:r w:rsidRPr="00EF1CD2">
        <w:rPr>
          <w:rFonts w:ascii="Times New Roman" w:hAnsi="Times New Roman" w:cs="Times New Roman"/>
        </w:rPr>
        <w:t>The laundry industry offers several different opportunities to grow. WASH could take advantage of not only using energy efficien</w:t>
      </w:r>
      <w:r w:rsidR="00C81BB7">
        <w:rPr>
          <w:rFonts w:ascii="Times New Roman" w:hAnsi="Times New Roman" w:cs="Times New Roman"/>
        </w:rPr>
        <w:t>t machines, but also incorporating</w:t>
      </w:r>
      <w:r w:rsidRPr="00EF1CD2">
        <w:rPr>
          <w:rFonts w:ascii="Times New Roman" w:hAnsi="Times New Roman" w:cs="Times New Roman"/>
        </w:rPr>
        <w:t xml:space="preserve"> l</w:t>
      </w:r>
      <w:r w:rsidR="00A95F8C" w:rsidRPr="00EF1CD2">
        <w:rPr>
          <w:rFonts w:ascii="Times New Roman" w:hAnsi="Times New Roman" w:cs="Times New Roman"/>
        </w:rPr>
        <w:t>ogistics and efficiency monitoring systems</w:t>
      </w:r>
      <w:r w:rsidRPr="00EF1CD2">
        <w:rPr>
          <w:rFonts w:ascii="Times New Roman" w:hAnsi="Times New Roman" w:cs="Times New Roman"/>
        </w:rPr>
        <w:t xml:space="preserve"> to improve machine performance. Theft</w:t>
      </w:r>
      <w:r w:rsidR="00A95F8C" w:rsidRPr="00EF1CD2">
        <w:rPr>
          <w:rFonts w:ascii="Times New Roman" w:hAnsi="Times New Roman" w:cs="Times New Roman"/>
        </w:rPr>
        <w:t xml:space="preserve"> detection</w:t>
      </w:r>
      <w:r w:rsidRPr="00EF1CD2">
        <w:rPr>
          <w:rFonts w:ascii="Times New Roman" w:hAnsi="Times New Roman" w:cs="Times New Roman"/>
        </w:rPr>
        <w:t xml:space="preserve"> systems are also another opportunity for growth</w:t>
      </w:r>
      <w:r w:rsidR="00A00E8D">
        <w:rPr>
          <w:rFonts w:ascii="Times New Roman" w:hAnsi="Times New Roman" w:cs="Times New Roman"/>
        </w:rPr>
        <w:t xml:space="preserve"> </w:t>
      </w:r>
      <w:sdt>
        <w:sdtPr>
          <w:rPr>
            <w:rFonts w:ascii="Times New Roman" w:hAnsi="Times New Roman" w:cs="Times New Roman"/>
          </w:rPr>
          <w:id w:val="-1984144532"/>
          <w:citation/>
        </w:sdtPr>
        <w:sdtContent>
          <w:r w:rsidR="00A00E8D">
            <w:rPr>
              <w:rFonts w:ascii="Times New Roman" w:hAnsi="Times New Roman" w:cs="Times New Roman"/>
            </w:rPr>
            <w:fldChar w:fldCharType="begin"/>
          </w:r>
          <w:r w:rsidR="00A00E8D">
            <w:rPr>
              <w:rFonts w:ascii="Times New Roman" w:hAnsi="Times New Roman" w:cs="Times New Roman"/>
            </w:rPr>
            <w:instrText xml:space="preserve"> CITATION Fir13 \l 1033 </w:instrText>
          </w:r>
          <w:r w:rsidR="00A00E8D">
            <w:rPr>
              <w:rFonts w:ascii="Times New Roman" w:hAnsi="Times New Roman" w:cs="Times New Roman"/>
            </w:rPr>
            <w:fldChar w:fldCharType="separate"/>
          </w:r>
          <w:r w:rsidR="009A55F1" w:rsidRPr="009A55F1">
            <w:rPr>
              <w:rFonts w:ascii="Times New Roman" w:hAnsi="Times New Roman" w:cs="Times New Roman"/>
              <w:noProof/>
            </w:rPr>
            <w:t>(First Research Industry Profiles, 2013)</w:t>
          </w:r>
          <w:r w:rsidR="00A00E8D">
            <w:rPr>
              <w:rFonts w:ascii="Times New Roman" w:hAnsi="Times New Roman" w:cs="Times New Roman"/>
            </w:rPr>
            <w:fldChar w:fldCharType="end"/>
          </w:r>
        </w:sdtContent>
      </w:sdt>
      <w:r w:rsidRPr="00EF1CD2">
        <w:rPr>
          <w:rFonts w:ascii="Times New Roman" w:hAnsi="Times New Roman" w:cs="Times New Roman"/>
        </w:rPr>
        <w:t>. These systems pull in customers looking f</w:t>
      </w:r>
      <w:r w:rsidR="00C81BB7">
        <w:rPr>
          <w:rFonts w:ascii="Times New Roman" w:hAnsi="Times New Roman" w:cs="Times New Roman"/>
        </w:rPr>
        <w:t>or security and efficiency. The</w:t>
      </w:r>
      <w:r w:rsidRPr="00EF1CD2">
        <w:rPr>
          <w:rFonts w:ascii="Times New Roman" w:hAnsi="Times New Roman" w:cs="Times New Roman"/>
        </w:rPr>
        <w:t xml:space="preserve"> product will help in both of these areas by eliminating any theft</w:t>
      </w:r>
      <w:r w:rsidR="00C81BB7">
        <w:rPr>
          <w:rFonts w:ascii="Times New Roman" w:hAnsi="Times New Roman" w:cs="Times New Roman"/>
        </w:rPr>
        <w:t xml:space="preserve"> and reducing consumer costs</w:t>
      </w:r>
      <w:r w:rsidRPr="00EF1CD2">
        <w:rPr>
          <w:rFonts w:ascii="Times New Roman" w:hAnsi="Times New Roman" w:cs="Times New Roman"/>
        </w:rPr>
        <w:t>. Lastly</w:t>
      </w:r>
      <w:r w:rsidR="00C81BB7">
        <w:rPr>
          <w:rFonts w:ascii="Times New Roman" w:hAnsi="Times New Roman" w:cs="Times New Roman"/>
        </w:rPr>
        <w:t>,</w:t>
      </w:r>
      <w:r w:rsidRPr="00EF1CD2">
        <w:rPr>
          <w:rFonts w:ascii="Times New Roman" w:hAnsi="Times New Roman" w:cs="Times New Roman"/>
        </w:rPr>
        <w:t xml:space="preserve"> just as any other business, e</w:t>
      </w:r>
      <w:r w:rsidR="00A95F8C" w:rsidRPr="00EF1CD2">
        <w:rPr>
          <w:rFonts w:ascii="Times New Roman" w:hAnsi="Times New Roman" w:cs="Times New Roman"/>
        </w:rPr>
        <w:t>xpanding services</w:t>
      </w:r>
      <w:r w:rsidRPr="00EF1CD2">
        <w:rPr>
          <w:rFonts w:ascii="Times New Roman" w:hAnsi="Times New Roman" w:cs="Times New Roman"/>
        </w:rPr>
        <w:t xml:space="preserve"> is another opportunity for growth. Many companies in the laundry service market offer zipper repair, reweaving, </w:t>
      </w:r>
      <w:r w:rsidRPr="00EF1CD2">
        <w:rPr>
          <w:rFonts w:ascii="Times New Roman" w:hAnsi="Times New Roman" w:cs="Times New Roman"/>
        </w:rPr>
        <w:lastRenderedPageBreak/>
        <w:t>and tuxedo rental</w:t>
      </w:r>
      <w:r w:rsidR="00A00E8D">
        <w:rPr>
          <w:rFonts w:ascii="Times New Roman" w:hAnsi="Times New Roman" w:cs="Times New Roman"/>
        </w:rPr>
        <w:t xml:space="preserve"> </w:t>
      </w:r>
      <w:sdt>
        <w:sdtPr>
          <w:rPr>
            <w:rFonts w:ascii="Times New Roman" w:hAnsi="Times New Roman" w:cs="Times New Roman"/>
          </w:rPr>
          <w:id w:val="-2038414380"/>
          <w:citation/>
        </w:sdtPr>
        <w:sdtContent>
          <w:r w:rsidR="00A00E8D">
            <w:rPr>
              <w:rFonts w:ascii="Times New Roman" w:hAnsi="Times New Roman" w:cs="Times New Roman"/>
            </w:rPr>
            <w:fldChar w:fldCharType="begin"/>
          </w:r>
          <w:r w:rsidR="00A00E8D">
            <w:rPr>
              <w:rFonts w:ascii="Times New Roman" w:hAnsi="Times New Roman" w:cs="Times New Roman"/>
            </w:rPr>
            <w:instrText xml:space="preserve"> CITATION Fir13 \l 1033 </w:instrText>
          </w:r>
          <w:r w:rsidR="00A00E8D">
            <w:rPr>
              <w:rFonts w:ascii="Times New Roman" w:hAnsi="Times New Roman" w:cs="Times New Roman"/>
            </w:rPr>
            <w:fldChar w:fldCharType="separate"/>
          </w:r>
          <w:r w:rsidR="009A55F1" w:rsidRPr="009A55F1">
            <w:rPr>
              <w:rFonts w:ascii="Times New Roman" w:hAnsi="Times New Roman" w:cs="Times New Roman"/>
              <w:noProof/>
            </w:rPr>
            <w:t>(First Research Industry Profiles, 2013)</w:t>
          </w:r>
          <w:r w:rsidR="00A00E8D">
            <w:rPr>
              <w:rFonts w:ascii="Times New Roman" w:hAnsi="Times New Roman" w:cs="Times New Roman"/>
            </w:rPr>
            <w:fldChar w:fldCharType="end"/>
          </w:r>
        </w:sdtContent>
      </w:sdt>
      <w:r w:rsidRPr="00EF1CD2">
        <w:rPr>
          <w:rFonts w:ascii="Times New Roman" w:hAnsi="Times New Roman" w:cs="Times New Roman"/>
        </w:rPr>
        <w:t>. For WASH, mail in service to have articles of clothing repair would be a great solut</w:t>
      </w:r>
      <w:r w:rsidR="00C81BB7">
        <w:rPr>
          <w:rFonts w:ascii="Times New Roman" w:hAnsi="Times New Roman" w:cs="Times New Roman"/>
        </w:rPr>
        <w:t>ion to breaking into this segment</w:t>
      </w:r>
      <w:r w:rsidRPr="00EF1CD2">
        <w:rPr>
          <w:rFonts w:ascii="Times New Roman" w:hAnsi="Times New Roman" w:cs="Times New Roman"/>
        </w:rPr>
        <w:t xml:space="preserve">. </w:t>
      </w:r>
    </w:p>
    <w:p w14:paraId="5FF27704" w14:textId="77777777" w:rsidR="00A95F8C" w:rsidRPr="00805963" w:rsidRDefault="00A95F8C" w:rsidP="001C1F04">
      <w:pPr>
        <w:pStyle w:val="Heading2"/>
        <w:spacing w:line="360" w:lineRule="auto"/>
        <w:rPr>
          <w:rFonts w:ascii="Helvetica Neue Light" w:hAnsi="Helvetica Neue Light"/>
          <w:b w:val="0"/>
        </w:rPr>
      </w:pPr>
      <w:bookmarkStart w:id="20" w:name="_Toc256596654"/>
      <w:r w:rsidRPr="00805963">
        <w:rPr>
          <w:rFonts w:ascii="Helvetica Neue Light" w:hAnsi="Helvetica Neue Light"/>
          <w:b w:val="0"/>
        </w:rPr>
        <w:t>Threats</w:t>
      </w:r>
      <w:bookmarkEnd w:id="20"/>
      <w:r w:rsidRPr="00805963">
        <w:rPr>
          <w:rFonts w:ascii="Helvetica Neue Light" w:hAnsi="Helvetica Neue Light"/>
          <w:b w:val="0"/>
        </w:rPr>
        <w:t xml:space="preserve"> </w:t>
      </w:r>
    </w:p>
    <w:p w14:paraId="73CCAFCA" w14:textId="75E7A195" w:rsidR="00A95F8C" w:rsidRPr="00EF1CD2" w:rsidRDefault="00A636EB" w:rsidP="001C1F04">
      <w:pPr>
        <w:spacing w:line="360" w:lineRule="auto"/>
        <w:ind w:firstLine="720"/>
        <w:rPr>
          <w:rFonts w:ascii="Times New Roman" w:hAnsi="Times New Roman" w:cs="Times New Roman"/>
        </w:rPr>
      </w:pPr>
      <w:r w:rsidRPr="00EF1CD2">
        <w:rPr>
          <w:rFonts w:ascii="Times New Roman" w:hAnsi="Times New Roman" w:cs="Times New Roman"/>
        </w:rPr>
        <w:t>WASH might be hindered by factors of e</w:t>
      </w:r>
      <w:r w:rsidR="00A95F8C" w:rsidRPr="00EF1CD2">
        <w:rPr>
          <w:rFonts w:ascii="Times New Roman" w:hAnsi="Times New Roman" w:cs="Times New Roman"/>
        </w:rPr>
        <w:t xml:space="preserve">nergy prices, </w:t>
      </w:r>
      <w:r w:rsidRPr="00EF1CD2">
        <w:rPr>
          <w:rFonts w:ascii="Times New Roman" w:hAnsi="Times New Roman" w:cs="Times New Roman"/>
        </w:rPr>
        <w:t>interest</w:t>
      </w:r>
      <w:r w:rsidR="00A95F8C" w:rsidRPr="00EF1CD2">
        <w:rPr>
          <w:rFonts w:ascii="Times New Roman" w:hAnsi="Times New Roman" w:cs="Times New Roman"/>
        </w:rPr>
        <w:t xml:space="preserve"> rates, technology innovations, </w:t>
      </w:r>
      <w:r w:rsidRPr="00EF1CD2">
        <w:rPr>
          <w:rFonts w:ascii="Times New Roman" w:hAnsi="Times New Roman" w:cs="Times New Roman"/>
        </w:rPr>
        <w:t xml:space="preserve">and </w:t>
      </w:r>
      <w:r w:rsidR="00A95F8C" w:rsidRPr="00EF1CD2">
        <w:rPr>
          <w:rFonts w:ascii="Times New Roman" w:hAnsi="Times New Roman" w:cs="Times New Roman"/>
        </w:rPr>
        <w:t>government regulations</w:t>
      </w:r>
      <w:r w:rsidR="00A00E8D">
        <w:rPr>
          <w:rFonts w:ascii="Times New Roman" w:hAnsi="Times New Roman" w:cs="Times New Roman"/>
        </w:rPr>
        <w:t xml:space="preserve"> </w:t>
      </w:r>
      <w:sdt>
        <w:sdtPr>
          <w:rPr>
            <w:rFonts w:ascii="Times New Roman" w:hAnsi="Times New Roman" w:cs="Times New Roman"/>
          </w:rPr>
          <w:id w:val="-269085699"/>
          <w:citation/>
        </w:sdtPr>
        <w:sdtContent>
          <w:r w:rsidR="00A00E8D">
            <w:rPr>
              <w:rFonts w:ascii="Times New Roman" w:hAnsi="Times New Roman" w:cs="Times New Roman"/>
            </w:rPr>
            <w:fldChar w:fldCharType="begin"/>
          </w:r>
          <w:r w:rsidR="00A00E8D">
            <w:rPr>
              <w:rFonts w:ascii="Times New Roman" w:hAnsi="Times New Roman" w:cs="Times New Roman"/>
            </w:rPr>
            <w:instrText xml:space="preserve"> CITATION Fir13 \l 1033 </w:instrText>
          </w:r>
          <w:r w:rsidR="00A00E8D">
            <w:rPr>
              <w:rFonts w:ascii="Times New Roman" w:hAnsi="Times New Roman" w:cs="Times New Roman"/>
            </w:rPr>
            <w:fldChar w:fldCharType="separate"/>
          </w:r>
          <w:r w:rsidR="009A55F1" w:rsidRPr="009A55F1">
            <w:rPr>
              <w:rFonts w:ascii="Times New Roman" w:hAnsi="Times New Roman" w:cs="Times New Roman"/>
              <w:noProof/>
            </w:rPr>
            <w:t>(First Research Industry Profiles, 2013)</w:t>
          </w:r>
          <w:r w:rsidR="00A00E8D">
            <w:rPr>
              <w:rFonts w:ascii="Times New Roman" w:hAnsi="Times New Roman" w:cs="Times New Roman"/>
            </w:rPr>
            <w:fldChar w:fldCharType="end"/>
          </w:r>
        </w:sdtContent>
      </w:sdt>
      <w:r w:rsidRPr="00EF1CD2">
        <w:rPr>
          <w:rFonts w:ascii="Times New Roman" w:hAnsi="Times New Roman" w:cs="Times New Roman"/>
        </w:rPr>
        <w:t xml:space="preserve">. As the price of energy increases, the importance of integrating energy efficient systems is crucial for maintaining low operational costs. </w:t>
      </w:r>
      <w:r w:rsidR="00DE15E7" w:rsidRPr="00EF1CD2">
        <w:rPr>
          <w:rFonts w:ascii="Times New Roman" w:hAnsi="Times New Roman" w:cs="Times New Roman"/>
        </w:rPr>
        <w:t>Technologies like the new card systems can threat</w:t>
      </w:r>
      <w:r w:rsidR="00C81BB7">
        <w:rPr>
          <w:rFonts w:ascii="Times New Roman" w:hAnsi="Times New Roman" w:cs="Times New Roman"/>
        </w:rPr>
        <w:t>en its</w:t>
      </w:r>
      <w:r w:rsidR="00DE15E7" w:rsidRPr="00EF1CD2">
        <w:rPr>
          <w:rFonts w:ascii="Times New Roman" w:hAnsi="Times New Roman" w:cs="Times New Roman"/>
        </w:rPr>
        <w:t xml:space="preserve"> ability to keep up with competitors and retain market share. Government regulations are the most threat</w:t>
      </w:r>
      <w:r w:rsidR="00C81BB7">
        <w:rPr>
          <w:rFonts w:ascii="Times New Roman" w:hAnsi="Times New Roman" w:cs="Times New Roman"/>
        </w:rPr>
        <w:t>en</w:t>
      </w:r>
      <w:r w:rsidR="00DE15E7" w:rsidRPr="00EF1CD2">
        <w:rPr>
          <w:rFonts w:ascii="Times New Roman" w:hAnsi="Times New Roman" w:cs="Times New Roman"/>
        </w:rPr>
        <w:t>ing because of the cost associated with them. As regulations and standards are implemented, companies must enforce them. Regulations from EPA, OSHA, and other government agencies set chemical output, energy usage, and water usage standards. Complying with these regu</w:t>
      </w:r>
      <w:r w:rsidR="00C81BB7">
        <w:rPr>
          <w:rFonts w:ascii="Times New Roman" w:hAnsi="Times New Roman" w:cs="Times New Roman"/>
        </w:rPr>
        <w:t>lations increase</w:t>
      </w:r>
      <w:r w:rsidR="00B15C8C">
        <w:rPr>
          <w:rFonts w:ascii="Times New Roman" w:hAnsi="Times New Roman" w:cs="Times New Roman"/>
        </w:rPr>
        <w:t>s</w:t>
      </w:r>
      <w:r w:rsidR="00C81BB7">
        <w:rPr>
          <w:rFonts w:ascii="Times New Roman" w:hAnsi="Times New Roman" w:cs="Times New Roman"/>
        </w:rPr>
        <w:t xml:space="preserve"> operation </w:t>
      </w:r>
      <w:r w:rsidR="00DE15E7" w:rsidRPr="00EF1CD2">
        <w:rPr>
          <w:rFonts w:ascii="Times New Roman" w:hAnsi="Times New Roman" w:cs="Times New Roman"/>
        </w:rPr>
        <w:t>and replacement cost</w:t>
      </w:r>
      <w:r w:rsidR="00C81BB7">
        <w:rPr>
          <w:rFonts w:ascii="Times New Roman" w:hAnsi="Times New Roman" w:cs="Times New Roman"/>
        </w:rPr>
        <w:t>s</w:t>
      </w:r>
      <w:r w:rsidR="00DE15E7" w:rsidRPr="00EF1CD2">
        <w:rPr>
          <w:rFonts w:ascii="Times New Roman" w:hAnsi="Times New Roman" w:cs="Times New Roman"/>
        </w:rPr>
        <w:t xml:space="preserve">. </w:t>
      </w:r>
    </w:p>
    <w:p w14:paraId="0E80C256" w14:textId="77777777" w:rsidR="00FA4938" w:rsidRPr="00805963" w:rsidRDefault="00FA4938" w:rsidP="001C1F04">
      <w:pPr>
        <w:pStyle w:val="Heading1"/>
        <w:rPr>
          <w:rFonts w:ascii="Helvetica Neue Light" w:hAnsi="Helvetica Neue Light"/>
          <w:b w:val="0"/>
          <w:color w:val="4F81BD" w:themeColor="accent1"/>
          <w:sz w:val="28"/>
        </w:rPr>
      </w:pPr>
      <w:bookmarkStart w:id="21" w:name="_Toc256596655"/>
      <w:r w:rsidRPr="00805963">
        <w:rPr>
          <w:rFonts w:ascii="Helvetica Neue Light" w:hAnsi="Helvetica Neue Light"/>
          <w:b w:val="0"/>
          <w:color w:val="4F81BD" w:themeColor="accent1"/>
          <w:sz w:val="28"/>
        </w:rPr>
        <w:t>Competition</w:t>
      </w:r>
      <w:bookmarkEnd w:id="21"/>
    </w:p>
    <w:p w14:paraId="06622E3A" w14:textId="77777777" w:rsidR="001C1F04" w:rsidRDefault="00B15C8C" w:rsidP="001C1F04">
      <w:pPr>
        <w:spacing w:line="360" w:lineRule="auto"/>
        <w:ind w:firstLine="720"/>
        <w:rPr>
          <w:rFonts w:ascii="Times New Roman" w:hAnsi="Times New Roman" w:cs="Times New Roman"/>
        </w:rPr>
      </w:pPr>
      <w:r>
        <w:rPr>
          <w:rFonts w:ascii="Times New Roman" w:hAnsi="Times New Roman" w:cs="Times New Roman"/>
        </w:rPr>
        <w:t>Currently, WASH</w:t>
      </w:r>
      <w:r w:rsidR="00FA4938" w:rsidRPr="00EF1CD2">
        <w:rPr>
          <w:rFonts w:ascii="Times New Roman" w:hAnsi="Times New Roman" w:cs="Times New Roman"/>
        </w:rPr>
        <w:t xml:space="preserve"> has four major competitors: Card Concepts, Inc., Coinmach, SDi Laundry Solutions, and Mac-Gray. Card Concepts, Inc. is an innovative company that produces automated payment systems for self-service laundry providers. The Coinless LaundryCard Software Payment System allows customers to receive a new card or reload an existing card to be used at the facility it services. In addition to the LaundryCard system, Card Concepts, Inc. offers an additional service called Fascard, which allows any existing machine to easily accept reloadable cards or credit and debit cards without having to modify the machine. </w:t>
      </w:r>
    </w:p>
    <w:p w14:paraId="5A064ED3" w14:textId="4D59B75F" w:rsidR="001C1F04" w:rsidRDefault="001C1F04" w:rsidP="001C1F04">
      <w:pPr>
        <w:spacing w:line="360" w:lineRule="auto"/>
        <w:ind w:firstLine="720"/>
        <w:rPr>
          <w:rFonts w:ascii="Times New Roman" w:hAnsi="Times New Roman" w:cs="Times New Roman"/>
        </w:rPr>
      </w:pPr>
      <w:r>
        <w:rPr>
          <w:rFonts w:ascii="Times New Roman" w:hAnsi="Times New Roman" w:cs="Times New Roman"/>
          <w:noProof/>
        </w:rPr>
        <w:lastRenderedPageBreak/>
        <w:drawing>
          <wp:inline distT="0" distB="0" distL="0" distR="0" wp14:anchorId="05DC98C6" wp14:editId="29086C6F">
            <wp:extent cx="4746171" cy="2237014"/>
            <wp:effectExtent l="50800" t="25400" r="29210" b="749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CAC0AB8" w14:textId="187E3817" w:rsidR="00FA4938"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Coinmach is a multi</w:t>
      </w:r>
      <w:r w:rsidR="00B15C8C">
        <w:rPr>
          <w:rFonts w:ascii="Times New Roman" w:hAnsi="Times New Roman" w:cs="Times New Roman"/>
        </w:rPr>
        <w:t>-</w:t>
      </w:r>
      <w:r w:rsidRPr="00EF1CD2">
        <w:rPr>
          <w:rFonts w:ascii="Times New Roman" w:hAnsi="Times New Roman" w:cs="Times New Roman"/>
        </w:rPr>
        <w:t>family laundry solutions company that services over 80,000 locations in the Unit</w:t>
      </w:r>
      <w:r w:rsidR="00000127">
        <w:rPr>
          <w:rFonts w:ascii="Times New Roman" w:hAnsi="Times New Roman" w:cs="Times New Roman"/>
        </w:rPr>
        <w:t>ed States. Operating mainly in l</w:t>
      </w:r>
      <w:r w:rsidRPr="00EF1CD2">
        <w:rPr>
          <w:rFonts w:ascii="Times New Roman" w:hAnsi="Times New Roman" w:cs="Times New Roman"/>
        </w:rPr>
        <w:t>aundromats, colleges/universities, apartment and condominium complexes, hotels, correctional facilities, and truck stops, Coinmach operates and maintains laundry equipment to over 50 million people. Currently, a reloadable card is offered to customers to pay for laundry</w:t>
      </w:r>
      <w:r w:rsidR="00B15C8C">
        <w:rPr>
          <w:rFonts w:ascii="Times New Roman" w:hAnsi="Times New Roman" w:cs="Times New Roman"/>
        </w:rPr>
        <w:t>.</w:t>
      </w:r>
      <w:r w:rsidRPr="00EF1CD2">
        <w:rPr>
          <w:rFonts w:ascii="Times New Roman" w:hAnsi="Times New Roman" w:cs="Times New Roman"/>
        </w:rPr>
        <w:t xml:space="preserve"> </w:t>
      </w:r>
    </w:p>
    <w:p w14:paraId="7F971619" w14:textId="2EF5F37C" w:rsidR="009949C9" w:rsidRPr="00EF1CD2" w:rsidRDefault="009949C9" w:rsidP="001C1F04">
      <w:pPr>
        <w:spacing w:line="360" w:lineRule="auto"/>
        <w:ind w:firstLine="720"/>
        <w:rPr>
          <w:rFonts w:ascii="Times New Roman" w:hAnsi="Times New Roman" w:cs="Times New Roman"/>
        </w:rPr>
      </w:pPr>
      <w:r>
        <w:rPr>
          <w:rFonts w:ascii="Times New Roman" w:hAnsi="Times New Roman" w:cs="Times New Roman"/>
          <w:noProof/>
        </w:rPr>
        <w:drawing>
          <wp:inline distT="0" distB="0" distL="0" distR="0" wp14:anchorId="2C8AB537" wp14:editId="2C7F13FF">
            <wp:extent cx="4860471" cy="2204357"/>
            <wp:effectExtent l="50800" t="25400" r="16510" b="311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DF0F3DE" w14:textId="77777777" w:rsidR="001C1F04"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SDI Laundry solutions services over 20,000 machines in the New York and metropolitan area</w:t>
      </w:r>
      <w:r w:rsidR="00B15C8C">
        <w:rPr>
          <w:rFonts w:ascii="Times New Roman" w:hAnsi="Times New Roman" w:cs="Times New Roman"/>
        </w:rPr>
        <w:t>,</w:t>
      </w:r>
      <w:r w:rsidRPr="00EF1CD2">
        <w:rPr>
          <w:rFonts w:ascii="Times New Roman" w:hAnsi="Times New Roman" w:cs="Times New Roman"/>
        </w:rPr>
        <w:t xml:space="preserve"> and emphasizes the environmental and safety benefits of card operated laundry facilities. SDI offers customers a laundry Smart Card that can be revalued when needed and is used to pay for laundry services. </w:t>
      </w:r>
    </w:p>
    <w:p w14:paraId="6CF81DF0" w14:textId="05A17947" w:rsidR="009949C9" w:rsidRDefault="009949C9" w:rsidP="001C1F04">
      <w:pPr>
        <w:spacing w:line="360" w:lineRule="auto"/>
        <w:ind w:firstLine="720"/>
        <w:rPr>
          <w:rFonts w:ascii="Times New Roman" w:hAnsi="Times New Roman" w:cs="Times New Roman"/>
        </w:rPr>
      </w:pPr>
      <w:r>
        <w:rPr>
          <w:rFonts w:ascii="Times New Roman" w:hAnsi="Times New Roman" w:cs="Times New Roman"/>
          <w:noProof/>
        </w:rPr>
        <w:lastRenderedPageBreak/>
        <w:drawing>
          <wp:inline distT="0" distB="0" distL="0" distR="0" wp14:anchorId="1EB63A4A" wp14:editId="5996098A">
            <wp:extent cx="4860290" cy="2411186"/>
            <wp:effectExtent l="50800" t="25400" r="16510" b="781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F243EDC" w14:textId="4FC880E9" w:rsidR="00FA4938" w:rsidRDefault="00B15C8C" w:rsidP="001C1F04">
      <w:pPr>
        <w:spacing w:line="360" w:lineRule="auto"/>
        <w:ind w:firstLine="720"/>
        <w:rPr>
          <w:rFonts w:ascii="Times New Roman" w:hAnsi="Times New Roman" w:cs="Times New Roman"/>
        </w:rPr>
      </w:pPr>
      <w:r>
        <w:rPr>
          <w:rFonts w:ascii="Times New Roman" w:hAnsi="Times New Roman" w:cs="Times New Roman"/>
        </w:rPr>
        <w:t xml:space="preserve">Lastly, </w:t>
      </w:r>
      <w:r w:rsidR="00FA4938" w:rsidRPr="00EF1CD2">
        <w:rPr>
          <w:rFonts w:ascii="Times New Roman" w:hAnsi="Times New Roman" w:cs="Times New Roman"/>
        </w:rPr>
        <w:t>Mac-Gray provides commercial laundry equipment, parts, and service for academic institutions, multi-family housing properties, on-premise laundries, military and government facilities, and hotels throughout the country. It offers a card payment system that can be installed on any of its equipment. With the card, customers are able to pay for t</w:t>
      </w:r>
      <w:r>
        <w:rPr>
          <w:rFonts w:ascii="Times New Roman" w:hAnsi="Times New Roman" w:cs="Times New Roman"/>
        </w:rPr>
        <w:t>heir laundry and reload it</w:t>
      </w:r>
      <w:r w:rsidR="00FA4938" w:rsidRPr="00EF1CD2">
        <w:rPr>
          <w:rFonts w:ascii="Times New Roman" w:hAnsi="Times New Roman" w:cs="Times New Roman"/>
        </w:rPr>
        <w:t xml:space="preserve">. </w:t>
      </w:r>
    </w:p>
    <w:p w14:paraId="2E8CBE5F" w14:textId="5CCADCA2" w:rsidR="009949C9" w:rsidRPr="00EF1CD2" w:rsidRDefault="009949C9" w:rsidP="001C1F04">
      <w:pPr>
        <w:spacing w:line="360" w:lineRule="auto"/>
        <w:ind w:firstLine="720"/>
        <w:rPr>
          <w:rFonts w:ascii="Times New Roman" w:hAnsi="Times New Roman" w:cs="Times New Roman"/>
        </w:rPr>
      </w:pPr>
      <w:r>
        <w:rPr>
          <w:rFonts w:ascii="Times New Roman" w:hAnsi="Times New Roman" w:cs="Times New Roman"/>
          <w:noProof/>
        </w:rPr>
        <w:drawing>
          <wp:inline distT="0" distB="0" distL="0" distR="0" wp14:anchorId="3066D595" wp14:editId="42A6367F">
            <wp:extent cx="4974590" cy="2721429"/>
            <wp:effectExtent l="50800" t="25400" r="29210" b="222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C8C6E3D" w14:textId="77777777" w:rsidR="00FA4938" w:rsidRPr="00805963" w:rsidRDefault="00FA4938" w:rsidP="001C1F04">
      <w:pPr>
        <w:pStyle w:val="Heading1"/>
        <w:rPr>
          <w:rFonts w:ascii="Helvetica Neue Light" w:hAnsi="Helvetica Neue Light"/>
          <w:b w:val="0"/>
          <w:color w:val="4F81BD" w:themeColor="accent1"/>
          <w:sz w:val="28"/>
        </w:rPr>
      </w:pPr>
      <w:bookmarkStart w:id="22" w:name="_Toc256596656"/>
      <w:r w:rsidRPr="00805963">
        <w:rPr>
          <w:rFonts w:ascii="Helvetica Neue Light" w:hAnsi="Helvetica Neue Light"/>
          <w:b w:val="0"/>
          <w:color w:val="4F81BD" w:themeColor="accent1"/>
          <w:sz w:val="28"/>
        </w:rPr>
        <w:t>Product Offering</w:t>
      </w:r>
      <w:bookmarkEnd w:id="22"/>
    </w:p>
    <w:p w14:paraId="0EA876DD" w14:textId="162C8D48" w:rsidR="00B15C8C"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 xml:space="preserve">The product offered is a comprehensive system </w:t>
      </w:r>
      <w:r w:rsidR="00233180" w:rsidRPr="00EF1CD2">
        <w:rPr>
          <w:rFonts w:ascii="Times New Roman" w:hAnsi="Times New Roman" w:cs="Times New Roman"/>
        </w:rPr>
        <w:t>interface, which</w:t>
      </w:r>
      <w:r w:rsidRPr="00EF1CD2">
        <w:rPr>
          <w:rFonts w:ascii="Times New Roman" w:hAnsi="Times New Roman" w:cs="Times New Roman"/>
        </w:rPr>
        <w:t xml:space="preserve"> enables commercial laundry facilities to increase </w:t>
      </w:r>
      <w:r w:rsidR="00F9778B">
        <w:rPr>
          <w:rFonts w:ascii="Times New Roman" w:hAnsi="Times New Roman" w:cs="Times New Roman"/>
        </w:rPr>
        <w:t xml:space="preserve">customer satisfaction, user availability, and </w:t>
      </w:r>
      <w:r w:rsidR="00F9778B">
        <w:rPr>
          <w:rFonts w:ascii="Times New Roman" w:hAnsi="Times New Roman" w:cs="Times New Roman"/>
        </w:rPr>
        <w:lastRenderedPageBreak/>
        <w:t>company revenue</w:t>
      </w:r>
      <w:r w:rsidR="00B15C8C">
        <w:rPr>
          <w:rFonts w:ascii="Times New Roman" w:hAnsi="Times New Roman" w:cs="Times New Roman"/>
        </w:rPr>
        <w:t xml:space="preserve">.  </w:t>
      </w:r>
      <w:r w:rsidR="00205BE9">
        <w:rPr>
          <w:rFonts w:ascii="Times New Roman" w:hAnsi="Times New Roman" w:cs="Times New Roman"/>
        </w:rPr>
        <w:t xml:space="preserve">Swipe-A-Load </w:t>
      </w:r>
      <w:r w:rsidRPr="00EF1CD2">
        <w:rPr>
          <w:rFonts w:ascii="Times New Roman" w:hAnsi="Times New Roman" w:cs="Times New Roman"/>
        </w:rPr>
        <w:t xml:space="preserve">uses a card-based system to charge for washing, drying, and time </w:t>
      </w:r>
      <w:r w:rsidR="003A1253">
        <w:rPr>
          <w:rFonts w:ascii="Times New Roman" w:hAnsi="Times New Roman" w:cs="Times New Roman"/>
        </w:rPr>
        <w:t xml:space="preserve">during </w:t>
      </w:r>
      <w:r w:rsidRPr="00EF1CD2">
        <w:rPr>
          <w:rFonts w:ascii="Times New Roman" w:hAnsi="Times New Roman" w:cs="Times New Roman"/>
        </w:rPr>
        <w:t>which the load is not promptly removed from the machine.</w:t>
      </w:r>
    </w:p>
    <w:p w14:paraId="20D4630D" w14:textId="72C7BBDD" w:rsidR="00FA4938" w:rsidRPr="00EF1CD2" w:rsidRDefault="00205BE9" w:rsidP="001C1F04">
      <w:pPr>
        <w:spacing w:line="360" w:lineRule="auto"/>
        <w:ind w:firstLine="720"/>
        <w:rPr>
          <w:rFonts w:ascii="Times New Roman" w:hAnsi="Times New Roman" w:cs="Times New Roman"/>
        </w:rPr>
      </w:pPr>
      <w:r>
        <w:rPr>
          <w:rFonts w:ascii="Times New Roman" w:hAnsi="Times New Roman" w:cs="Times New Roman"/>
        </w:rPr>
        <w:t xml:space="preserve">The system </w:t>
      </w:r>
      <w:r w:rsidR="00FA4938" w:rsidRPr="00EF1CD2">
        <w:rPr>
          <w:rFonts w:ascii="Times New Roman" w:hAnsi="Times New Roman" w:cs="Times New Roman"/>
        </w:rPr>
        <w:t>is installed directly onto washing and drying machines, linked to the machines</w:t>
      </w:r>
      <w:r w:rsidR="00FA5290">
        <w:rPr>
          <w:rFonts w:ascii="Times New Roman" w:hAnsi="Times New Roman" w:cs="Times New Roman"/>
        </w:rPr>
        <w:t>’</w:t>
      </w:r>
      <w:r w:rsidR="00FA4938" w:rsidRPr="00EF1CD2">
        <w:rPr>
          <w:rFonts w:ascii="Times New Roman" w:hAnsi="Times New Roman" w:cs="Times New Roman"/>
        </w:rPr>
        <w:t xml:space="preserve"> timing and locking mechanisms.  Swipe-A-Load requires users</w:t>
      </w:r>
      <w:r>
        <w:rPr>
          <w:rFonts w:ascii="Times New Roman" w:hAnsi="Times New Roman" w:cs="Times New Roman"/>
        </w:rPr>
        <w:t xml:space="preserve"> to swipe their student or WASH</w:t>
      </w:r>
      <w:r w:rsidR="00FA4938" w:rsidRPr="00EF1CD2">
        <w:rPr>
          <w:rFonts w:ascii="Times New Roman" w:hAnsi="Times New Roman" w:cs="Times New Roman"/>
        </w:rPr>
        <w:t xml:space="preserve"> car</w:t>
      </w:r>
      <w:r>
        <w:rPr>
          <w:rFonts w:ascii="Times New Roman" w:hAnsi="Times New Roman" w:cs="Times New Roman"/>
        </w:rPr>
        <w:t>d to prepay for each laundry</w:t>
      </w:r>
      <w:r w:rsidR="00FA4938" w:rsidRPr="00EF1CD2">
        <w:rPr>
          <w:rFonts w:ascii="Times New Roman" w:hAnsi="Times New Roman" w:cs="Times New Roman"/>
        </w:rPr>
        <w:t xml:space="preserve"> c</w:t>
      </w:r>
      <w:r>
        <w:rPr>
          <w:rFonts w:ascii="Times New Roman" w:hAnsi="Times New Roman" w:cs="Times New Roman"/>
        </w:rPr>
        <w:t>ycle.  After the load is completed</w:t>
      </w:r>
      <w:r w:rsidR="00FA4938" w:rsidRPr="00EF1CD2">
        <w:rPr>
          <w:rFonts w:ascii="Times New Roman" w:hAnsi="Times New Roman" w:cs="Times New Roman"/>
        </w:rPr>
        <w:t xml:space="preserve">, </w:t>
      </w:r>
      <w:r>
        <w:rPr>
          <w:rFonts w:ascii="Times New Roman" w:hAnsi="Times New Roman" w:cs="Times New Roman"/>
        </w:rPr>
        <w:t>the user’s card unlocks the machine door</w:t>
      </w:r>
      <w:r w:rsidR="00FA4938" w:rsidRPr="00EF1CD2">
        <w:rPr>
          <w:rFonts w:ascii="Times New Roman" w:hAnsi="Times New Roman" w:cs="Times New Roman"/>
        </w:rPr>
        <w:t>.  This ensures the user’s clothes will not be stolen or removed.  Once the wash or dry cycle is completed, the user has a specified time frame before being charged for the use of the machine he or she has not made availab</w:t>
      </w:r>
      <w:r>
        <w:rPr>
          <w:rFonts w:ascii="Times New Roman" w:hAnsi="Times New Roman" w:cs="Times New Roman"/>
        </w:rPr>
        <w:t>le.  These two features differentiate</w:t>
      </w:r>
      <w:r w:rsidR="00FA4938" w:rsidRPr="00EF1CD2">
        <w:rPr>
          <w:rFonts w:ascii="Times New Roman" w:hAnsi="Times New Roman" w:cs="Times New Roman"/>
        </w:rPr>
        <w:t xml:space="preserve"> Swipe-A-Lo</w:t>
      </w:r>
      <w:r w:rsidR="00032D87">
        <w:rPr>
          <w:rFonts w:ascii="Times New Roman" w:hAnsi="Times New Roman" w:cs="Times New Roman"/>
        </w:rPr>
        <w:t>ad from</w:t>
      </w:r>
      <w:r w:rsidR="00FA4938" w:rsidRPr="00EF1CD2">
        <w:rPr>
          <w:rFonts w:ascii="Times New Roman" w:hAnsi="Times New Roman" w:cs="Times New Roman"/>
        </w:rPr>
        <w:t xml:space="preserve"> competitors</w:t>
      </w:r>
      <w:r w:rsidR="00032D87">
        <w:rPr>
          <w:rFonts w:ascii="Times New Roman" w:hAnsi="Times New Roman" w:cs="Times New Roman"/>
        </w:rPr>
        <w:t>’ current market offers</w:t>
      </w:r>
      <w:r w:rsidR="00FA4938" w:rsidRPr="00EF1CD2">
        <w:rPr>
          <w:rFonts w:ascii="Times New Roman" w:hAnsi="Times New Roman" w:cs="Times New Roman"/>
        </w:rPr>
        <w:t xml:space="preserve">, none of which provide such security or profitability.  </w:t>
      </w:r>
    </w:p>
    <w:p w14:paraId="0EE8B122" w14:textId="5287DEF6"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Swipe-A-Load is not</w:t>
      </w:r>
      <w:r w:rsidR="00032D87">
        <w:rPr>
          <w:rFonts w:ascii="Times New Roman" w:hAnsi="Times New Roman" w:cs="Times New Roman"/>
        </w:rPr>
        <w:t xml:space="preserve"> only a product, but a business-to-</w:t>
      </w:r>
      <w:r w:rsidRPr="00EF1CD2">
        <w:rPr>
          <w:rFonts w:ascii="Times New Roman" w:hAnsi="Times New Roman" w:cs="Times New Roman"/>
        </w:rPr>
        <w:t>business service which inc</w:t>
      </w:r>
      <w:r w:rsidR="00032D87">
        <w:rPr>
          <w:rFonts w:ascii="Times New Roman" w:hAnsi="Times New Roman" w:cs="Times New Roman"/>
        </w:rPr>
        <w:t>orporates the many services WASH</w:t>
      </w:r>
      <w:r w:rsidRPr="00EF1CD2">
        <w:rPr>
          <w:rFonts w:ascii="Times New Roman" w:hAnsi="Times New Roman" w:cs="Times New Roman"/>
        </w:rPr>
        <w:t xml:space="preserve"> has offered throughout its 65 years of commercial laundry experience </w:t>
      </w:r>
      <w:sdt>
        <w:sdtPr>
          <w:rPr>
            <w:rFonts w:ascii="Times New Roman" w:hAnsi="Times New Roman" w:cs="Times New Roman"/>
          </w:rPr>
          <w:id w:val="-1666080386"/>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Was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(Wash, 2014)</w:t>
          </w:r>
          <w:r w:rsidRPr="00EF1CD2">
            <w:rPr>
              <w:rFonts w:ascii="Times New Roman" w:hAnsi="Times New Roman" w:cs="Times New Roman"/>
            </w:rPr>
            <w:fldChar w:fldCharType="end"/>
          </w:r>
        </w:sdtContent>
      </w:sdt>
      <w:r w:rsidR="00032D87">
        <w:rPr>
          <w:rFonts w:ascii="Times New Roman" w:hAnsi="Times New Roman" w:cs="Times New Roman"/>
        </w:rPr>
        <w:t xml:space="preserve">.  The </w:t>
      </w:r>
      <w:r w:rsidRPr="00EF1CD2">
        <w:rPr>
          <w:rFonts w:ascii="Times New Roman" w:hAnsi="Times New Roman" w:cs="Times New Roman"/>
        </w:rPr>
        <w:t>system comes with a one-year warranty and maintenance schedules</w:t>
      </w:r>
      <w:r w:rsidR="00032D87">
        <w:rPr>
          <w:rFonts w:ascii="Times New Roman" w:hAnsi="Times New Roman" w:cs="Times New Roman"/>
        </w:rPr>
        <w:t xml:space="preserve"> for purchased machines</w:t>
      </w:r>
      <w:r w:rsidRPr="00EF1CD2">
        <w:rPr>
          <w:rFonts w:ascii="Times New Roman" w:hAnsi="Times New Roman" w:cs="Times New Roman"/>
        </w:rPr>
        <w:t>.  Customer institutions and businesses may choose to purchase Full Cycle, an extended warranty and machine recycling service which incorporates repairs, regular maintenance, and bulk purchase of</w:t>
      </w:r>
      <w:r w:rsidR="00032D87">
        <w:rPr>
          <w:rFonts w:ascii="Times New Roman" w:hAnsi="Times New Roman" w:cs="Times New Roman"/>
        </w:rPr>
        <w:t xml:space="preserve"> WASH Cards.  WASH has been awarded for </w:t>
      </w:r>
      <w:r w:rsidRPr="00EF1CD2">
        <w:rPr>
          <w:rFonts w:ascii="Times New Roman" w:hAnsi="Times New Roman" w:cs="Times New Roman"/>
        </w:rPr>
        <w:t>prompt and effective maintenan</w:t>
      </w:r>
      <w:r w:rsidR="00032D87">
        <w:rPr>
          <w:rFonts w:ascii="Times New Roman" w:hAnsi="Times New Roman" w:cs="Times New Roman"/>
        </w:rPr>
        <w:t>ce performance, the same performance</w:t>
      </w:r>
      <w:r w:rsidRPr="00EF1CD2">
        <w:rPr>
          <w:rFonts w:ascii="Times New Roman" w:hAnsi="Times New Roman" w:cs="Times New Roman"/>
        </w:rPr>
        <w:t xml:space="preserve"> that complements Swipe-A-Load and its Full Cycle extended warranty. </w:t>
      </w:r>
    </w:p>
    <w:p w14:paraId="0FE01CCD" w14:textId="10916770"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These are the major features that make Swipe-</w:t>
      </w:r>
      <w:r w:rsidR="00032D87">
        <w:rPr>
          <w:rFonts w:ascii="Times New Roman" w:hAnsi="Times New Roman" w:cs="Times New Roman"/>
        </w:rPr>
        <w:t xml:space="preserve">A-Load an </w:t>
      </w:r>
      <w:r w:rsidRPr="00EF1CD2">
        <w:rPr>
          <w:rFonts w:ascii="Times New Roman" w:hAnsi="Times New Roman" w:cs="Times New Roman"/>
        </w:rPr>
        <w:t>un</w:t>
      </w:r>
      <w:r w:rsidR="00032D87">
        <w:rPr>
          <w:rFonts w:ascii="Times New Roman" w:hAnsi="Times New Roman" w:cs="Times New Roman"/>
        </w:rPr>
        <w:t>rivaled and comprehensive product</w:t>
      </w:r>
      <w:r w:rsidRPr="00EF1CD2">
        <w:rPr>
          <w:rFonts w:ascii="Times New Roman" w:hAnsi="Times New Roman" w:cs="Times New Roman"/>
        </w:rPr>
        <w:t>.  Swipe-A-Load applies technological solutions to all aspects of laundry machines</w:t>
      </w:r>
      <w:r w:rsidR="00032D87">
        <w:rPr>
          <w:rFonts w:ascii="Times New Roman" w:hAnsi="Times New Roman" w:cs="Times New Roman"/>
        </w:rPr>
        <w:t>,</w:t>
      </w:r>
      <w:r w:rsidRPr="00EF1CD2">
        <w:rPr>
          <w:rFonts w:ascii="Times New Roman" w:hAnsi="Times New Roman" w:cs="Times New Roman"/>
        </w:rPr>
        <w:t xml:space="preserve"> which conventionally fail to resolve common problems of laundry u</w:t>
      </w:r>
      <w:r w:rsidR="00032D87">
        <w:rPr>
          <w:rFonts w:ascii="Times New Roman" w:hAnsi="Times New Roman" w:cs="Times New Roman"/>
        </w:rPr>
        <w:t>sers and providers. In addition, it</w:t>
      </w:r>
      <w:r w:rsidRPr="00EF1CD2">
        <w:rPr>
          <w:rFonts w:ascii="Times New Roman" w:hAnsi="Times New Roman" w:cs="Times New Roman"/>
        </w:rPr>
        <w:t xml:space="preserve"> provides the customer with security of property and availability of machines, while offering facilities greater customer satisfaction and revenue generation through increased machine productivity.  </w:t>
      </w:r>
    </w:p>
    <w:p w14:paraId="23BDA7D6" w14:textId="77777777" w:rsidR="00FA4938" w:rsidRPr="00805963" w:rsidRDefault="00FA4938" w:rsidP="001C1F04">
      <w:pPr>
        <w:pStyle w:val="Heading1"/>
        <w:rPr>
          <w:rFonts w:ascii="Helvetica Neue Light" w:hAnsi="Helvetica Neue Light"/>
          <w:b w:val="0"/>
          <w:color w:val="4F81BD" w:themeColor="accent1"/>
          <w:sz w:val="28"/>
        </w:rPr>
      </w:pPr>
      <w:bookmarkStart w:id="23" w:name="_Toc256596657"/>
      <w:r w:rsidRPr="00805963">
        <w:rPr>
          <w:rFonts w:ascii="Helvetica Neue Light" w:hAnsi="Helvetica Neue Light"/>
          <w:b w:val="0"/>
          <w:color w:val="4F81BD" w:themeColor="accent1"/>
          <w:sz w:val="28"/>
        </w:rPr>
        <w:t>Keys to Success</w:t>
      </w:r>
      <w:bookmarkEnd w:id="23"/>
    </w:p>
    <w:p w14:paraId="3DDC7B88" w14:textId="2650E331"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In effort of obtainin</w:t>
      </w:r>
      <w:r w:rsidR="00390C0F">
        <w:rPr>
          <w:rFonts w:ascii="Times New Roman" w:hAnsi="Times New Roman" w:cs="Times New Roman"/>
        </w:rPr>
        <w:t>g market share in the coin-operated</w:t>
      </w:r>
      <w:r w:rsidRPr="00EF1CD2">
        <w:rPr>
          <w:rFonts w:ascii="Times New Roman" w:hAnsi="Times New Roman" w:cs="Times New Roman"/>
        </w:rPr>
        <w:t xml:space="preserve"> laundry industry, there are important factors which will accelerate Swipe-A-Load’s success.  Swipe-A-Load works with a</w:t>
      </w:r>
      <w:r w:rsidR="00390C0F">
        <w:rPr>
          <w:rFonts w:ascii="Times New Roman" w:hAnsi="Times New Roman" w:cs="Times New Roman"/>
        </w:rPr>
        <w:t>lready installed washers and dry</w:t>
      </w:r>
      <w:r w:rsidRPr="00EF1CD2">
        <w:rPr>
          <w:rFonts w:ascii="Times New Roman" w:hAnsi="Times New Roman" w:cs="Times New Roman"/>
        </w:rPr>
        <w:t>ers; the system is easily added to existing setups a business or instit</w:t>
      </w:r>
      <w:r w:rsidR="00390C0F">
        <w:rPr>
          <w:rFonts w:ascii="Times New Roman" w:hAnsi="Times New Roman" w:cs="Times New Roman"/>
        </w:rPr>
        <w:t>ution may currently be using.  If current WASH</w:t>
      </w:r>
      <w:r w:rsidRPr="00EF1CD2">
        <w:rPr>
          <w:rFonts w:ascii="Times New Roman" w:hAnsi="Times New Roman" w:cs="Times New Roman"/>
        </w:rPr>
        <w:t xml:space="preserve"> customers desire to add the interface to their existing laundry machines</w:t>
      </w:r>
      <w:r w:rsidR="00390C0F">
        <w:rPr>
          <w:rFonts w:ascii="Times New Roman" w:hAnsi="Times New Roman" w:cs="Times New Roman"/>
        </w:rPr>
        <w:t>, Swipe-A-Load will benefit greatly</w:t>
      </w:r>
      <w:r w:rsidRPr="00EF1CD2">
        <w:rPr>
          <w:rFonts w:ascii="Times New Roman" w:hAnsi="Times New Roman" w:cs="Times New Roman"/>
        </w:rPr>
        <w:t xml:space="preserve">.  This </w:t>
      </w:r>
      <w:r w:rsidRPr="00EF1CD2">
        <w:rPr>
          <w:rFonts w:ascii="Times New Roman" w:hAnsi="Times New Roman" w:cs="Times New Roman"/>
        </w:rPr>
        <w:lastRenderedPageBreak/>
        <w:t xml:space="preserve">factor is important because </w:t>
      </w:r>
      <w:r w:rsidR="00390C0F">
        <w:rPr>
          <w:rFonts w:ascii="Times New Roman" w:hAnsi="Times New Roman" w:cs="Times New Roman"/>
        </w:rPr>
        <w:t>WASH’s</w:t>
      </w:r>
      <w:r w:rsidR="0069180E">
        <w:rPr>
          <w:rFonts w:ascii="Times New Roman" w:hAnsi="Times New Roman" w:cs="Times New Roman"/>
        </w:rPr>
        <w:t xml:space="preserve"> existing customer base of 4.5 million people is much larger than </w:t>
      </w:r>
      <w:r w:rsidRPr="00EF1CD2">
        <w:rPr>
          <w:rFonts w:ascii="Times New Roman" w:hAnsi="Times New Roman" w:cs="Times New Roman"/>
        </w:rPr>
        <w:t>it expects to obt</w:t>
      </w:r>
      <w:r w:rsidR="00530021">
        <w:rPr>
          <w:rFonts w:ascii="Times New Roman" w:hAnsi="Times New Roman" w:cs="Times New Roman"/>
        </w:rPr>
        <w:t xml:space="preserve">ain throughout </w:t>
      </w:r>
      <w:r w:rsidRPr="00EF1CD2">
        <w:rPr>
          <w:rFonts w:ascii="Times New Roman" w:hAnsi="Times New Roman" w:cs="Times New Roman"/>
        </w:rPr>
        <w:t>the next three years</w:t>
      </w:r>
      <w:sdt>
        <w:sdtPr>
          <w:rPr>
            <w:rFonts w:ascii="Times New Roman" w:hAnsi="Times New Roman" w:cs="Times New Roman"/>
          </w:rPr>
          <w:id w:val="1600217371"/>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Was \l 1033 </w:instrText>
          </w:r>
          <w:r w:rsidRPr="00EF1CD2">
            <w:rPr>
              <w:rFonts w:ascii="Times New Roman" w:hAnsi="Times New Roman" w:cs="Times New Roman"/>
            </w:rPr>
            <w:fldChar w:fldCharType="separate"/>
          </w:r>
          <w:r w:rsidR="009A55F1">
            <w:rPr>
              <w:rFonts w:ascii="Times New Roman" w:hAnsi="Times New Roman" w:cs="Times New Roman"/>
              <w:noProof/>
            </w:rPr>
            <w:t xml:space="preserve"> </w:t>
          </w:r>
          <w:r w:rsidR="009A55F1" w:rsidRPr="009A55F1">
            <w:rPr>
              <w:rFonts w:ascii="Times New Roman" w:hAnsi="Times New Roman" w:cs="Times New Roman"/>
              <w:noProof/>
            </w:rPr>
            <w:t>(Wash, 2014)</w:t>
          </w:r>
          <w:r w:rsidRPr="00EF1CD2">
            <w:rPr>
              <w:rFonts w:ascii="Times New Roman" w:hAnsi="Times New Roman" w:cs="Times New Roman"/>
            </w:rPr>
            <w:fldChar w:fldCharType="end"/>
          </w:r>
        </w:sdtContent>
      </w:sdt>
      <w:r w:rsidRPr="00EF1CD2">
        <w:rPr>
          <w:rFonts w:ascii="Times New Roman" w:hAnsi="Times New Roman" w:cs="Times New Roman"/>
        </w:rPr>
        <w:t>.  Upgrading these existing systems to Swipe-A-Load would greatly increase sales, installation,</w:t>
      </w:r>
      <w:r w:rsidR="00390C0F">
        <w:rPr>
          <w:rFonts w:ascii="Times New Roman" w:hAnsi="Times New Roman" w:cs="Times New Roman"/>
        </w:rPr>
        <w:t xml:space="preserve"> and service revenue for WASH.</w:t>
      </w:r>
    </w:p>
    <w:p w14:paraId="4E7BF27D" w14:textId="7ACA2033"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Increasing college attendance and general urbanization shoul</w:t>
      </w:r>
      <w:r w:rsidR="00390C0F">
        <w:rPr>
          <w:rFonts w:ascii="Times New Roman" w:hAnsi="Times New Roman" w:cs="Times New Roman"/>
        </w:rPr>
        <w:t>d increase demand for coin-operated</w:t>
      </w:r>
      <w:r w:rsidRPr="00EF1CD2">
        <w:rPr>
          <w:rFonts w:ascii="Times New Roman" w:hAnsi="Times New Roman" w:cs="Times New Roman"/>
        </w:rPr>
        <w:t xml:space="preserve"> laundry services.  Swipe-A-Load aims to meet this demand and the resulting demand for more secure, profitable, and customer satisfying laundry solutions.  Enrollment in degree-granting institutions rose 37% between 2000 and 2010.  Much of this growth is of full-time students, who typically live on campus or in complex housing.  Full-time enrollment increased almost 50% between 2000 and 2010 </w:t>
      </w:r>
      <w:sdt>
        <w:sdtPr>
          <w:rPr>
            <w:rFonts w:ascii="Times New Roman" w:hAnsi="Times New Roman" w:cs="Times New Roman"/>
          </w:rPr>
          <w:id w:val="-1674639559"/>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USD12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(U.S. Department of Eduacation, 2012)</w:t>
          </w:r>
          <w:r w:rsidRPr="00EF1CD2">
            <w:rPr>
              <w:rFonts w:ascii="Times New Roman" w:hAnsi="Times New Roman" w:cs="Times New Roman"/>
            </w:rPr>
            <w:fldChar w:fldCharType="end"/>
          </w:r>
        </w:sdtContent>
      </w:sdt>
      <w:r w:rsidRPr="00EF1CD2">
        <w:rPr>
          <w:rFonts w:ascii="Times New Roman" w:hAnsi="Times New Roman" w:cs="Times New Roman"/>
        </w:rPr>
        <w:t xml:space="preserve">.  This trend is believed to sustain or increase during this and the following decade.  Currently, the U.S. has over 21 million college students, the majority of them reliant upon commercial laundry facilities </w:t>
      </w:r>
      <w:sdt>
        <w:sdtPr>
          <w:rPr>
            <w:rFonts w:ascii="Times New Roman" w:hAnsi="Times New Roman" w:cs="Times New Roman"/>
          </w:rPr>
          <w:id w:val="1799868264"/>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USD12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(U.S. Department of Eduacation, 2012)</w:t>
          </w:r>
          <w:r w:rsidRPr="00EF1CD2">
            <w:rPr>
              <w:rFonts w:ascii="Times New Roman" w:hAnsi="Times New Roman" w:cs="Times New Roman"/>
            </w:rPr>
            <w:fldChar w:fldCharType="end"/>
          </w:r>
        </w:sdtContent>
      </w:sdt>
      <w:r w:rsidRPr="00EF1CD2">
        <w:rPr>
          <w:rFonts w:ascii="Times New Roman" w:hAnsi="Times New Roman" w:cs="Times New Roman"/>
        </w:rPr>
        <w:t>.  If the college-enrolled population continues to grow at similar rates, Swipe-A-Load would capitalize on its massive need for commercial laundry.</w:t>
      </w:r>
    </w:p>
    <w:p w14:paraId="04127656" w14:textId="11A72DA0"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 xml:space="preserve">Much like college enrollment, U.S. urbanization is growing rapidly.  It is estimated that the U.S. population will increase by 27.3 million people between 2012 and 2022 </w:t>
      </w:r>
      <w:sdt>
        <w:sdtPr>
          <w:rPr>
            <w:rFonts w:ascii="Times New Roman" w:hAnsi="Times New Roman" w:cs="Times New Roman"/>
          </w:rPr>
          <w:id w:val="456919255"/>
          <w:citation/>
        </w:sdtPr>
        <w:sdtContent>
          <w:r w:rsidRPr="00EF1CD2">
            <w:rPr>
              <w:rFonts w:ascii="Times New Roman" w:hAnsi="Times New Roman" w:cs="Times New Roman"/>
            </w:rPr>
            <w:fldChar w:fldCharType="begin"/>
          </w:r>
          <w:r w:rsidRPr="00EF1CD2">
            <w:rPr>
              <w:rFonts w:ascii="Times New Roman" w:hAnsi="Times New Roman" w:cs="Times New Roman"/>
            </w:rPr>
            <w:instrText xml:space="preserve"> CITATION Sou13 \l 1033 </w:instrText>
          </w:r>
          <w:r w:rsidRPr="00EF1CD2">
            <w:rPr>
              <w:rFonts w:ascii="Times New Roman" w:hAnsi="Times New Roman" w:cs="Times New Roman"/>
            </w:rPr>
            <w:fldChar w:fldCharType="separate"/>
          </w:r>
          <w:r w:rsidR="009A55F1" w:rsidRPr="009A55F1">
            <w:rPr>
              <w:rFonts w:ascii="Times New Roman" w:hAnsi="Times New Roman" w:cs="Times New Roman"/>
              <w:noProof/>
            </w:rPr>
            <w:t>(Southern Regional Education Board, 2013)</w:t>
          </w:r>
          <w:r w:rsidRPr="00EF1CD2">
            <w:rPr>
              <w:rFonts w:ascii="Times New Roman" w:hAnsi="Times New Roman" w:cs="Times New Roman"/>
            </w:rPr>
            <w:fldChar w:fldCharType="end"/>
          </w:r>
        </w:sdtContent>
      </w:sdt>
      <w:r w:rsidRPr="00EF1CD2">
        <w:rPr>
          <w:rFonts w:ascii="Times New Roman" w:hAnsi="Times New Roman" w:cs="Times New Roman"/>
        </w:rPr>
        <w:t>.  Not all 27.3 million of these people will be living in urban areas, b</w:t>
      </w:r>
      <w:r w:rsidR="00390C0F">
        <w:rPr>
          <w:rFonts w:ascii="Times New Roman" w:hAnsi="Times New Roman" w:cs="Times New Roman"/>
        </w:rPr>
        <w:t xml:space="preserve">ut the addition suggests </w:t>
      </w:r>
      <w:r w:rsidRPr="00EF1CD2">
        <w:rPr>
          <w:rFonts w:ascii="Times New Roman" w:hAnsi="Times New Roman" w:cs="Times New Roman"/>
        </w:rPr>
        <w:t xml:space="preserve">that significantly </w:t>
      </w:r>
      <w:r w:rsidR="00390C0F">
        <w:rPr>
          <w:rFonts w:ascii="Times New Roman" w:hAnsi="Times New Roman" w:cs="Times New Roman"/>
        </w:rPr>
        <w:t>more</w:t>
      </w:r>
      <w:r w:rsidRPr="00EF1CD2">
        <w:rPr>
          <w:rFonts w:ascii="Times New Roman" w:hAnsi="Times New Roman" w:cs="Times New Roman"/>
        </w:rPr>
        <w:t xml:space="preserve"> will be living in compressed residency environments.  Increased urbanization often leads to centralization of com</w:t>
      </w:r>
      <w:r w:rsidR="00390C0F">
        <w:rPr>
          <w:rFonts w:ascii="Times New Roman" w:hAnsi="Times New Roman" w:cs="Times New Roman"/>
        </w:rPr>
        <w:t>monly used and needed resources;</w:t>
      </w:r>
      <w:r w:rsidRPr="00EF1CD2">
        <w:rPr>
          <w:rFonts w:ascii="Times New Roman" w:hAnsi="Times New Roman" w:cs="Times New Roman"/>
        </w:rPr>
        <w:t xml:space="preserve"> laundry is a great example.  As people live in mo</w:t>
      </w:r>
      <w:r w:rsidR="00327C46">
        <w:rPr>
          <w:rFonts w:ascii="Times New Roman" w:hAnsi="Times New Roman" w:cs="Times New Roman"/>
        </w:rPr>
        <w:t>re condensed, urban cities, fewer</w:t>
      </w:r>
      <w:r w:rsidRPr="00EF1CD2">
        <w:rPr>
          <w:rFonts w:ascii="Times New Roman" w:hAnsi="Times New Roman" w:cs="Times New Roman"/>
        </w:rPr>
        <w:t xml:space="preserve"> will own laundry systems; more people will clean their clothes by utilizing local</w:t>
      </w:r>
      <w:r w:rsidR="00390C0F">
        <w:rPr>
          <w:rFonts w:ascii="Times New Roman" w:hAnsi="Times New Roman" w:cs="Times New Roman"/>
        </w:rPr>
        <w:t xml:space="preserve"> laundry services, such as WASH</w:t>
      </w:r>
      <w:r w:rsidRPr="00EF1CD2">
        <w:rPr>
          <w:rFonts w:ascii="Times New Roman" w:hAnsi="Times New Roman" w:cs="Times New Roman"/>
        </w:rPr>
        <w:t xml:space="preserve">’s customer businesses.    </w:t>
      </w:r>
    </w:p>
    <w:p w14:paraId="53527B50" w14:textId="2FE3D83B" w:rsidR="00FA4938" w:rsidRPr="00EF1CD2"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Increased college enrollment and urbanization should provide the increased demand for commercial laundry facilities.  This will be a demand not only for more quantity, but also more quality</w:t>
      </w:r>
      <w:r w:rsidR="002D436D">
        <w:rPr>
          <w:rFonts w:ascii="Times New Roman" w:hAnsi="Times New Roman" w:cs="Times New Roman"/>
        </w:rPr>
        <w:t>,</w:t>
      </w:r>
      <w:r w:rsidRPr="00EF1CD2">
        <w:rPr>
          <w:rFonts w:ascii="Times New Roman" w:hAnsi="Times New Roman" w:cs="Times New Roman"/>
        </w:rPr>
        <w:t xml:space="preserve"> laundry solutions.  With more people utilizing shared laundry services, the efficiency of such services must be improved.  Swipe-A-Load ensures customer satisfaction by ensuring machine availability and security.  Allowing only the user’s laundry or stude</w:t>
      </w:r>
      <w:r w:rsidR="00390C0F">
        <w:rPr>
          <w:rFonts w:ascii="Times New Roman" w:hAnsi="Times New Roman" w:cs="Times New Roman"/>
        </w:rPr>
        <w:t>nt card to unlock washer and dry</w:t>
      </w:r>
      <w:r w:rsidRPr="00EF1CD2">
        <w:rPr>
          <w:rFonts w:ascii="Times New Roman" w:hAnsi="Times New Roman" w:cs="Times New Roman"/>
        </w:rPr>
        <w:t xml:space="preserve">er doors, the system prevents all possibility of common Laundromat theft.  By charging customers for not </w:t>
      </w:r>
      <w:r w:rsidRPr="00EF1CD2">
        <w:rPr>
          <w:rFonts w:ascii="Times New Roman" w:hAnsi="Times New Roman" w:cs="Times New Roman"/>
        </w:rPr>
        <w:lastRenderedPageBreak/>
        <w:t>emptying out machines, it creates an</w:t>
      </w:r>
      <w:r w:rsidR="00390C0F">
        <w:rPr>
          <w:rFonts w:ascii="Times New Roman" w:hAnsi="Times New Roman" w:cs="Times New Roman"/>
        </w:rPr>
        <w:t xml:space="preserve"> incentive to remove laundry,</w:t>
      </w:r>
      <w:r w:rsidRPr="00EF1CD2">
        <w:rPr>
          <w:rFonts w:ascii="Times New Roman" w:hAnsi="Times New Roman" w:cs="Times New Roman"/>
        </w:rPr>
        <w:t xml:space="preserve"> leading t</w:t>
      </w:r>
      <w:r w:rsidR="008E23DC">
        <w:rPr>
          <w:rFonts w:ascii="Times New Roman" w:hAnsi="Times New Roman" w:cs="Times New Roman"/>
        </w:rPr>
        <w:t>o quicker</w:t>
      </w:r>
      <w:r w:rsidR="00390C0F">
        <w:rPr>
          <w:rFonts w:ascii="Times New Roman" w:hAnsi="Times New Roman" w:cs="Times New Roman"/>
        </w:rPr>
        <w:t xml:space="preserve"> </w:t>
      </w:r>
      <w:r w:rsidRPr="00EF1CD2">
        <w:rPr>
          <w:rFonts w:ascii="Times New Roman" w:hAnsi="Times New Roman" w:cs="Times New Roman"/>
        </w:rPr>
        <w:t>avai</w:t>
      </w:r>
      <w:r w:rsidR="00390C0F">
        <w:rPr>
          <w:rFonts w:ascii="Times New Roman" w:hAnsi="Times New Roman" w:cs="Times New Roman"/>
        </w:rPr>
        <w:t>lability for the next user.  C</w:t>
      </w:r>
      <w:r w:rsidRPr="00EF1CD2">
        <w:rPr>
          <w:rFonts w:ascii="Times New Roman" w:hAnsi="Times New Roman" w:cs="Times New Roman"/>
        </w:rPr>
        <w:t xml:space="preserve">reating a secure and more available laundry system should fulfill the demands of a growing and urbanized population.  </w:t>
      </w:r>
    </w:p>
    <w:p w14:paraId="1E517D23" w14:textId="77777777" w:rsidR="00FA4938" w:rsidRPr="00805963" w:rsidRDefault="00FA4938" w:rsidP="001C1F04">
      <w:pPr>
        <w:pStyle w:val="Heading1"/>
        <w:rPr>
          <w:rFonts w:ascii="Helvetica Neue Light" w:hAnsi="Helvetica Neue Light"/>
          <w:b w:val="0"/>
          <w:color w:val="4F81BD" w:themeColor="accent1"/>
          <w:sz w:val="28"/>
        </w:rPr>
      </w:pPr>
      <w:bookmarkStart w:id="24" w:name="_Toc256596658"/>
      <w:r w:rsidRPr="00805963">
        <w:rPr>
          <w:rFonts w:ascii="Helvetica Neue Light" w:hAnsi="Helvetica Neue Light"/>
          <w:b w:val="0"/>
          <w:color w:val="4F81BD" w:themeColor="accent1"/>
          <w:sz w:val="28"/>
        </w:rPr>
        <w:t>Critical Issues</w:t>
      </w:r>
      <w:bookmarkEnd w:id="24"/>
    </w:p>
    <w:p w14:paraId="606FFBCE" w14:textId="2C13CFFA" w:rsidR="00FA4938" w:rsidRDefault="00FA4938" w:rsidP="001C1F04">
      <w:pPr>
        <w:spacing w:line="360" w:lineRule="auto"/>
        <w:ind w:firstLine="720"/>
        <w:rPr>
          <w:rFonts w:ascii="Times New Roman" w:hAnsi="Times New Roman" w:cs="Times New Roman"/>
        </w:rPr>
      </w:pPr>
      <w:r w:rsidRPr="00EF1CD2">
        <w:rPr>
          <w:rFonts w:ascii="Times New Roman" w:hAnsi="Times New Roman" w:cs="Times New Roman"/>
        </w:rPr>
        <w:t>Despite the functionality, benefits, and sensibility of Swipe-A-Load, there are issues that possibly stand in the way of its success in the market.  The major issue is the cost of installation and services.  Swipe-A-Load will appeal to cu</w:t>
      </w:r>
      <w:r w:rsidR="00D016A7">
        <w:rPr>
          <w:rFonts w:ascii="Times New Roman" w:hAnsi="Times New Roman" w:cs="Times New Roman"/>
        </w:rPr>
        <w:t>stomers installing new machines;</w:t>
      </w:r>
      <w:r w:rsidRPr="00EF1CD2">
        <w:rPr>
          <w:rFonts w:ascii="Times New Roman" w:hAnsi="Times New Roman" w:cs="Times New Roman"/>
        </w:rPr>
        <w:t xml:space="preserve"> adding the sy</w:t>
      </w:r>
      <w:r w:rsidR="00956E89">
        <w:rPr>
          <w:rFonts w:ascii="Times New Roman" w:hAnsi="Times New Roman" w:cs="Times New Roman"/>
        </w:rPr>
        <w:t>stem to existing washers and dry</w:t>
      </w:r>
      <w:r w:rsidRPr="00EF1CD2">
        <w:rPr>
          <w:rFonts w:ascii="Times New Roman" w:hAnsi="Times New Roman" w:cs="Times New Roman"/>
        </w:rPr>
        <w:t>ers is much different.  Adding the system to existing machines demands that business</w:t>
      </w:r>
      <w:r w:rsidR="00956E89">
        <w:rPr>
          <w:rFonts w:ascii="Times New Roman" w:hAnsi="Times New Roman" w:cs="Times New Roman"/>
        </w:rPr>
        <w:t xml:space="preserve">es and institutions make </w:t>
      </w:r>
      <w:r w:rsidRPr="00EF1CD2">
        <w:rPr>
          <w:rFonts w:ascii="Times New Roman" w:hAnsi="Times New Roman" w:cs="Times New Roman"/>
        </w:rPr>
        <w:t>unnecessary upgrades to functioning systems.  Especially for universities, this could be a diffic</w:t>
      </w:r>
      <w:r w:rsidR="00552F21">
        <w:rPr>
          <w:rFonts w:ascii="Times New Roman" w:hAnsi="Times New Roman" w:cs="Times New Roman"/>
        </w:rPr>
        <w:t>ult sale.  Colleges have finite</w:t>
      </w:r>
      <w:r w:rsidRPr="00EF1CD2">
        <w:rPr>
          <w:rFonts w:ascii="Times New Roman" w:hAnsi="Times New Roman" w:cs="Times New Roman"/>
        </w:rPr>
        <w:t xml:space="preserve"> funds, and a new laundry system for fee retrieval is not an exciting expense to rally funding for.  While institutions and commercial living facilities rely on cost saving practices, installing Swipe-A-Load is an expense many facilities may not be willing to accept.  This risks selling too few systems and services, resulting in Swipe</w:t>
      </w:r>
      <w:r w:rsidR="00956E89">
        <w:rPr>
          <w:rFonts w:ascii="Times New Roman" w:hAnsi="Times New Roman" w:cs="Times New Roman"/>
        </w:rPr>
        <w:t>-A-Load’s failure in the marketplace.  These</w:t>
      </w:r>
      <w:r w:rsidRPr="00EF1CD2">
        <w:rPr>
          <w:rFonts w:ascii="Times New Roman" w:hAnsi="Times New Roman" w:cs="Times New Roman"/>
        </w:rPr>
        <w:t xml:space="preserve"> critical issues must be addressed in order to further secure and promote Swipe-A-Load’s succ</w:t>
      </w:r>
      <w:r w:rsidR="00956E89">
        <w:rPr>
          <w:rFonts w:ascii="Times New Roman" w:hAnsi="Times New Roman" w:cs="Times New Roman"/>
        </w:rPr>
        <w:t>ess and growth in the coin-operated</w:t>
      </w:r>
      <w:r w:rsidRPr="00EF1CD2">
        <w:rPr>
          <w:rFonts w:ascii="Times New Roman" w:hAnsi="Times New Roman" w:cs="Times New Roman"/>
        </w:rPr>
        <w:t xml:space="preserve"> laundry industry.  </w:t>
      </w:r>
    </w:p>
    <w:p w14:paraId="0828B2A1" w14:textId="1C596E02" w:rsidR="00FD21C3" w:rsidRDefault="00FD21C3" w:rsidP="001C1F04">
      <w:pPr>
        <w:spacing w:line="360" w:lineRule="auto"/>
        <w:rPr>
          <w:rFonts w:ascii="Times New Roman" w:hAnsi="Times New Roman" w:cs="Times New Roman"/>
        </w:rPr>
      </w:pPr>
      <w:r>
        <w:rPr>
          <w:rFonts w:ascii="Times New Roman" w:hAnsi="Times New Roman" w:cs="Times New Roman"/>
        </w:rPr>
        <w:br w:type="page"/>
      </w:r>
    </w:p>
    <w:bookmarkStart w:id="25" w:name="_Toc256596659" w:displacedByCustomXml="next"/>
    <w:sdt>
      <w:sdtPr>
        <w:rPr>
          <w:rFonts w:asciiTheme="minorHAnsi" w:eastAsiaTheme="minorEastAsia" w:hAnsiTheme="minorHAnsi" w:cstheme="minorBidi"/>
          <w:b w:val="0"/>
          <w:bCs w:val="0"/>
          <w:color w:val="auto"/>
          <w:sz w:val="24"/>
          <w:szCs w:val="24"/>
        </w:rPr>
        <w:id w:val="1988825514"/>
        <w:docPartObj>
          <w:docPartGallery w:val="Bibliographies"/>
          <w:docPartUnique/>
        </w:docPartObj>
      </w:sdtPr>
      <w:sdtContent>
        <w:p w14:paraId="03FDE436" w14:textId="4C7C2BB7" w:rsidR="00FD21C3" w:rsidRPr="00805963" w:rsidRDefault="00FD21C3" w:rsidP="001C1F04">
          <w:pPr>
            <w:pStyle w:val="Heading1"/>
            <w:jc w:val="center"/>
            <w:rPr>
              <w:rFonts w:ascii="Helvetica Neue Light" w:hAnsi="Helvetica Neue Light" w:cs="Times New Roman"/>
              <w:b w:val="0"/>
              <w:color w:val="4F81BD" w:themeColor="accent1"/>
              <w:sz w:val="28"/>
              <w:szCs w:val="24"/>
            </w:rPr>
          </w:pPr>
          <w:r w:rsidRPr="00805963">
            <w:rPr>
              <w:rFonts w:ascii="Helvetica Neue Light" w:hAnsi="Helvetica Neue Light" w:cs="Times New Roman"/>
              <w:b w:val="0"/>
              <w:color w:val="4F81BD" w:themeColor="accent1"/>
              <w:sz w:val="28"/>
              <w:szCs w:val="24"/>
            </w:rPr>
            <w:t>References</w:t>
          </w:r>
          <w:bookmarkEnd w:id="25"/>
        </w:p>
        <w:p w14:paraId="21DB9D46" w14:textId="77777777" w:rsidR="009A55F1" w:rsidRPr="009A55F1" w:rsidRDefault="00FD21C3"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rPr>
            <w:fldChar w:fldCharType="begin"/>
          </w:r>
          <w:r w:rsidRPr="009A55F1">
            <w:rPr>
              <w:rFonts w:ascii="Times New Roman" w:hAnsi="Times New Roman" w:cs="Times New Roman"/>
            </w:rPr>
            <w:instrText xml:space="preserve"> BIBLIOGRAPHY </w:instrText>
          </w:r>
          <w:r w:rsidRPr="009A55F1">
            <w:rPr>
              <w:rFonts w:ascii="Times New Roman" w:hAnsi="Times New Roman" w:cs="Times New Roman"/>
            </w:rPr>
            <w:fldChar w:fldCharType="separate"/>
          </w:r>
          <w:r w:rsidR="009A55F1" w:rsidRPr="009A55F1">
            <w:rPr>
              <w:rFonts w:ascii="Times New Roman" w:hAnsi="Times New Roman" w:cs="Times New Roman"/>
              <w:noProof/>
            </w:rPr>
            <w:t xml:space="preserve">U.S. Department of Eduacation. (2012). </w:t>
          </w:r>
          <w:r w:rsidR="009A55F1" w:rsidRPr="009A55F1">
            <w:rPr>
              <w:rFonts w:ascii="Times New Roman" w:hAnsi="Times New Roman" w:cs="Times New Roman"/>
              <w:i/>
              <w:iCs/>
              <w:noProof/>
            </w:rPr>
            <w:t>National Center for Education Statistics: Fast Facts: Enrollment.</w:t>
          </w:r>
          <w:r w:rsidR="009A55F1" w:rsidRPr="009A55F1">
            <w:rPr>
              <w:rFonts w:ascii="Times New Roman" w:hAnsi="Times New Roman" w:cs="Times New Roman"/>
              <w:noProof/>
            </w:rPr>
            <w:t xml:space="preserve"> Retrieved from National Center for Education Statistics: http://nces.ed.gov/fastfacts/display.asp?id=98</w:t>
          </w:r>
        </w:p>
        <w:p w14:paraId="012D3C02"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Wash. (2014). </w:t>
          </w:r>
          <w:r w:rsidRPr="009A55F1">
            <w:rPr>
              <w:rFonts w:ascii="Times New Roman" w:hAnsi="Times New Roman" w:cs="Times New Roman"/>
              <w:i/>
              <w:iCs/>
              <w:noProof/>
            </w:rPr>
            <w:t>Wash: Multifamily Laundry Systems</w:t>
          </w:r>
          <w:r w:rsidRPr="009A55F1">
            <w:rPr>
              <w:rFonts w:ascii="Times New Roman" w:hAnsi="Times New Roman" w:cs="Times New Roman"/>
              <w:noProof/>
            </w:rPr>
            <w:t>. Retrieved from Wash Laundry Home Page: http://www.washlaundry.com/</w:t>
          </w:r>
        </w:p>
        <w:p w14:paraId="3F63C755"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WASH Multifamily Laundry System . (2014, March 10). </w:t>
          </w:r>
          <w:r w:rsidRPr="009A55F1">
            <w:rPr>
              <w:rFonts w:ascii="Times New Roman" w:hAnsi="Times New Roman" w:cs="Times New Roman"/>
              <w:i/>
              <w:iCs/>
              <w:noProof/>
            </w:rPr>
            <w:t>About WASH.</w:t>
          </w:r>
          <w:r w:rsidRPr="009A55F1">
            <w:rPr>
              <w:rFonts w:ascii="Times New Roman" w:hAnsi="Times New Roman" w:cs="Times New Roman"/>
              <w:noProof/>
            </w:rPr>
            <w:t xml:space="preserve"> Retrieved March 10, 2014, from WASH News Room: http://64.62.144.36/wp-content/uploads/2013/12/about-wash.pdf</w:t>
          </w:r>
        </w:p>
        <w:p w14:paraId="71E2E0F8"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WASH Multifamily Laundry Service. (2014, March 10). </w:t>
          </w:r>
          <w:r w:rsidRPr="009A55F1">
            <w:rPr>
              <w:rFonts w:ascii="Times New Roman" w:hAnsi="Times New Roman" w:cs="Times New Roman"/>
              <w:i/>
              <w:iCs/>
              <w:noProof/>
            </w:rPr>
            <w:t>Green.</w:t>
          </w:r>
          <w:r w:rsidRPr="009A55F1">
            <w:rPr>
              <w:rFonts w:ascii="Times New Roman" w:hAnsi="Times New Roman" w:cs="Times New Roman"/>
              <w:noProof/>
            </w:rPr>
            <w:t xml:space="preserve"> Retrieved March 10, 2014, from WASH News Room: http://64.62.144.36/wp-content/uploads/2014/01/Green.pdf</w:t>
          </w:r>
        </w:p>
        <w:p w14:paraId="27DD6E46"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ASI Campus Laundry Solutions. (2014, 3 3). </w:t>
          </w:r>
          <w:r w:rsidRPr="009A55F1">
            <w:rPr>
              <w:rFonts w:ascii="Times New Roman" w:hAnsi="Times New Roman" w:cs="Times New Roman"/>
              <w:i/>
              <w:iCs/>
              <w:noProof/>
            </w:rPr>
            <w:t>About US</w:t>
          </w:r>
          <w:r w:rsidRPr="009A55F1">
            <w:rPr>
              <w:rFonts w:ascii="Times New Roman" w:hAnsi="Times New Roman" w:cs="Times New Roman"/>
              <w:noProof/>
            </w:rPr>
            <w:t>. Retrieved 3 10, 2014, from ASI Campus Laundry Solutions: http://asicampuslaundry.com/about-us/</w:t>
          </w:r>
        </w:p>
        <w:p w14:paraId="74DC47B9"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Armstrong, G., &amp; Kotler, P. (2014). </w:t>
          </w:r>
          <w:r w:rsidRPr="009A55F1">
            <w:rPr>
              <w:rFonts w:ascii="Times New Roman" w:hAnsi="Times New Roman" w:cs="Times New Roman"/>
              <w:i/>
              <w:iCs/>
              <w:noProof/>
            </w:rPr>
            <w:t>Principles of Marketing.</w:t>
          </w:r>
          <w:r w:rsidRPr="009A55F1">
            <w:rPr>
              <w:rFonts w:ascii="Times New Roman" w:hAnsi="Times New Roman" w:cs="Times New Roman"/>
              <w:noProof/>
            </w:rPr>
            <w:t xml:space="preserve"> Upper Saddle River: Pearson Education, Inc. .</w:t>
          </w:r>
        </w:p>
        <w:p w14:paraId="41B86B4F"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Bloomberg. (2014, March 6). </w:t>
          </w:r>
          <w:r w:rsidRPr="009A55F1">
            <w:rPr>
              <w:rFonts w:ascii="Times New Roman" w:hAnsi="Times New Roman" w:cs="Times New Roman"/>
              <w:i/>
              <w:iCs/>
              <w:noProof/>
            </w:rPr>
            <w:t>Company Overview of WASH Multifamily Laundry Systems, LLC</w:t>
          </w:r>
          <w:r w:rsidRPr="009A55F1">
            <w:rPr>
              <w:rFonts w:ascii="Times New Roman" w:hAnsi="Times New Roman" w:cs="Times New Roman"/>
              <w:noProof/>
            </w:rPr>
            <w:t>. Retrieved 2014, from Bloomberg Businessweek: http://investing.businessweek.com/research/stocks/private/snapshot.asp?privcapId=4471115</w:t>
          </w:r>
        </w:p>
        <w:p w14:paraId="5AF98D24"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Cyberserve SDi Online Laundry Solutions. (2014, 3 10). </w:t>
          </w:r>
          <w:r w:rsidRPr="009A55F1">
            <w:rPr>
              <w:rFonts w:ascii="Times New Roman" w:hAnsi="Times New Roman" w:cs="Times New Roman"/>
              <w:i/>
              <w:iCs/>
              <w:noProof/>
            </w:rPr>
            <w:t>Your Smart Card</w:t>
          </w:r>
          <w:r w:rsidRPr="009A55F1">
            <w:rPr>
              <w:rFonts w:ascii="Times New Roman" w:hAnsi="Times New Roman" w:cs="Times New Roman"/>
              <w:noProof/>
            </w:rPr>
            <w:t>. Retrieved 3 3, 2014, from Cyberserve SDi Online Laundry Solutions: http://www.sdilaundrysolutions.com/smartcard.html</w:t>
          </w:r>
        </w:p>
        <w:p w14:paraId="32A876F2"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CCI Card Concepts Incoporated. (2014, 3 3). </w:t>
          </w:r>
          <w:r w:rsidRPr="009A55F1">
            <w:rPr>
              <w:rFonts w:ascii="Times New Roman" w:hAnsi="Times New Roman" w:cs="Times New Roman"/>
              <w:i/>
              <w:iCs/>
              <w:noProof/>
            </w:rPr>
            <w:t>Laundry Card</w:t>
          </w:r>
          <w:r w:rsidRPr="009A55F1">
            <w:rPr>
              <w:rFonts w:ascii="Times New Roman" w:hAnsi="Times New Roman" w:cs="Times New Roman"/>
              <w:noProof/>
            </w:rPr>
            <w:t>. Retrieved 3 10, 2014, from CCI Card Concepts Incoporated: http://www.laundrycard.com/laundrycard.asp</w:t>
          </w:r>
        </w:p>
        <w:p w14:paraId="03E7E5BA"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CCI Card Concepts Incorporated. (2014, 3 3). </w:t>
          </w:r>
          <w:r w:rsidRPr="009A55F1">
            <w:rPr>
              <w:rFonts w:ascii="Times New Roman" w:hAnsi="Times New Roman" w:cs="Times New Roman"/>
              <w:i/>
              <w:iCs/>
              <w:noProof/>
            </w:rPr>
            <w:t>Fascard</w:t>
          </w:r>
          <w:r w:rsidRPr="009A55F1">
            <w:rPr>
              <w:rFonts w:ascii="Times New Roman" w:hAnsi="Times New Roman" w:cs="Times New Roman"/>
              <w:noProof/>
            </w:rPr>
            <w:t>. Retrieved 3 10, 2014, from Fascard: http://www.fascard.com/</w:t>
          </w:r>
        </w:p>
        <w:p w14:paraId="7264D2CE"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Coinmach. (2014, 3 3). </w:t>
          </w:r>
          <w:r w:rsidRPr="009A55F1">
            <w:rPr>
              <w:rFonts w:ascii="Times New Roman" w:hAnsi="Times New Roman" w:cs="Times New Roman"/>
              <w:i/>
              <w:iCs/>
              <w:noProof/>
            </w:rPr>
            <w:t>Technology That Delivers</w:t>
          </w:r>
          <w:r w:rsidRPr="009A55F1">
            <w:rPr>
              <w:rFonts w:ascii="Times New Roman" w:hAnsi="Times New Roman" w:cs="Times New Roman"/>
              <w:noProof/>
            </w:rPr>
            <w:t>. Retrieved 3 10, 2014, from Coinmach: http://www.coinmach.com/our-technology/</w:t>
          </w:r>
        </w:p>
        <w:p w14:paraId="20F8188E"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First Research Industry Profiles. (2013). </w:t>
          </w:r>
          <w:r w:rsidRPr="009A55F1">
            <w:rPr>
              <w:rFonts w:ascii="Times New Roman" w:hAnsi="Times New Roman" w:cs="Times New Roman"/>
              <w:i/>
              <w:iCs/>
              <w:noProof/>
            </w:rPr>
            <w:t>Laundry Facilities &amp; Dry Cleaning Services - Quarterly Update 12/16/2013.</w:t>
          </w:r>
          <w:r w:rsidRPr="009A55F1">
            <w:rPr>
              <w:rFonts w:ascii="Times New Roman" w:hAnsi="Times New Roman" w:cs="Times New Roman"/>
              <w:noProof/>
            </w:rPr>
            <w:t xml:space="preserve"> Austin: Hoover's Inc.</w:t>
          </w:r>
        </w:p>
        <w:p w14:paraId="68D2D2D4"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lastRenderedPageBreak/>
            <w:t xml:space="preserve">Ghahremani, Y., &amp; Ray, D. P. (2014). </w:t>
          </w:r>
          <w:r w:rsidRPr="009A55F1">
            <w:rPr>
              <w:rFonts w:ascii="Times New Roman" w:hAnsi="Times New Roman" w:cs="Times New Roman"/>
              <w:i/>
              <w:iCs/>
              <w:noProof/>
            </w:rPr>
            <w:t>Credit card statistics, industry facts, debt statistics</w:t>
          </w:r>
          <w:r w:rsidRPr="009A55F1">
            <w:rPr>
              <w:rFonts w:ascii="Times New Roman" w:hAnsi="Times New Roman" w:cs="Times New Roman"/>
              <w:noProof/>
            </w:rPr>
            <w:t>. Retrieved 2014, from CreditCards.com: http://www.creditcards.com/credit-card-news/credit-card-industry-facts-personal-debt-statistics-1276.php</w:t>
          </w:r>
        </w:p>
        <w:p w14:paraId="7AEF07A6"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Glink, I. (2013, July 15). </w:t>
          </w:r>
          <w:r w:rsidRPr="009A55F1">
            <w:rPr>
              <w:rFonts w:ascii="Times New Roman" w:hAnsi="Times New Roman" w:cs="Times New Roman"/>
              <w:i/>
              <w:iCs/>
              <w:noProof/>
            </w:rPr>
            <w:t>Top 10 Priciest U.S. cities to rent an apartment</w:t>
          </w:r>
          <w:r w:rsidRPr="009A55F1">
            <w:rPr>
              <w:rFonts w:ascii="Times New Roman" w:hAnsi="Times New Roman" w:cs="Times New Roman"/>
              <w:noProof/>
            </w:rPr>
            <w:t>. Retrieved 2014, from CBS Money Watch: http://www.cbsnews.com/media/top-10-priciest-us-cities-to-rent-an-apartment/</w:t>
          </w:r>
        </w:p>
        <w:p w14:paraId="3F055614"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Kotler, P., &amp; Armstrong, G. (2014). </w:t>
          </w:r>
          <w:r w:rsidRPr="009A55F1">
            <w:rPr>
              <w:rFonts w:ascii="Times New Roman" w:hAnsi="Times New Roman" w:cs="Times New Roman"/>
              <w:i/>
              <w:iCs/>
              <w:noProof/>
            </w:rPr>
            <w:t>Principles of Marketing.</w:t>
          </w:r>
          <w:r w:rsidRPr="009A55F1">
            <w:rPr>
              <w:rFonts w:ascii="Times New Roman" w:hAnsi="Times New Roman" w:cs="Times New Roman"/>
              <w:noProof/>
            </w:rPr>
            <w:t xml:space="preserve"> Upper Saddle River: Pearson Education, Inc.</w:t>
          </w:r>
        </w:p>
        <w:p w14:paraId="4AC410F6"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Norman, L. (2014). </w:t>
          </w:r>
          <w:r w:rsidRPr="009A55F1">
            <w:rPr>
              <w:rFonts w:ascii="Times New Roman" w:hAnsi="Times New Roman" w:cs="Times New Roman"/>
              <w:i/>
              <w:iCs/>
              <w:noProof/>
            </w:rPr>
            <w:t>What Is the Average College Student's Income?</w:t>
          </w:r>
          <w:r w:rsidRPr="009A55F1">
            <w:rPr>
              <w:rFonts w:ascii="Times New Roman" w:hAnsi="Times New Roman" w:cs="Times New Roman"/>
              <w:noProof/>
            </w:rPr>
            <w:t xml:space="preserve"> Retrieved 2014, from eHow: http://www.ehow.com/info_7934153_average-college-students-income.html</w:t>
          </w:r>
        </w:p>
        <w:p w14:paraId="5ECB8315"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Mac-Gray. (2014, 3 10). </w:t>
          </w:r>
          <w:r w:rsidRPr="009A55F1">
            <w:rPr>
              <w:rFonts w:ascii="Times New Roman" w:hAnsi="Times New Roman" w:cs="Times New Roman"/>
              <w:i/>
              <w:iCs/>
              <w:noProof/>
            </w:rPr>
            <w:t>Laundry Services</w:t>
          </w:r>
          <w:r w:rsidRPr="009A55F1">
            <w:rPr>
              <w:rFonts w:ascii="Times New Roman" w:hAnsi="Times New Roman" w:cs="Times New Roman"/>
              <w:noProof/>
            </w:rPr>
            <w:t>. Retrieved 3 3, 2014, from Mac-Gray: http://www.macgray.com/laundry_services/multi-housing/intelligent_laundry_systems.html</w:t>
          </w:r>
        </w:p>
        <w:p w14:paraId="4070B50A" w14:textId="77777777" w:rsidR="009A55F1" w:rsidRPr="009A55F1" w:rsidRDefault="009A55F1" w:rsidP="009A55F1">
          <w:pPr>
            <w:pStyle w:val="Bibliography"/>
            <w:spacing w:line="360" w:lineRule="auto"/>
            <w:ind w:hanging="720"/>
            <w:rPr>
              <w:rFonts w:ascii="Times New Roman" w:hAnsi="Times New Roman" w:cs="Times New Roman"/>
              <w:noProof/>
            </w:rPr>
          </w:pPr>
          <w:r w:rsidRPr="009A55F1">
            <w:rPr>
              <w:rFonts w:ascii="Times New Roman" w:hAnsi="Times New Roman" w:cs="Times New Roman"/>
              <w:noProof/>
            </w:rPr>
            <w:t xml:space="preserve">Southern Regional Education Board. (2013, June). </w:t>
          </w:r>
          <w:r w:rsidRPr="009A55F1">
            <w:rPr>
              <w:rFonts w:ascii="Times New Roman" w:hAnsi="Times New Roman" w:cs="Times New Roman"/>
              <w:i/>
              <w:iCs/>
              <w:noProof/>
            </w:rPr>
            <w:t>SREB Puclications: Fact Book.</w:t>
          </w:r>
          <w:r w:rsidRPr="009A55F1">
            <w:rPr>
              <w:rFonts w:ascii="Times New Roman" w:hAnsi="Times New Roman" w:cs="Times New Roman"/>
              <w:noProof/>
            </w:rPr>
            <w:t xml:space="preserve"> Retrieved from Southern Regional Education Board: http://publications.sreb.org/2013/2013_Fact_Book.pdf</w:t>
          </w:r>
        </w:p>
        <w:p w14:paraId="3E28AEFA" w14:textId="155098A8" w:rsidR="00FD21C3" w:rsidRDefault="00FD21C3" w:rsidP="009A55F1">
          <w:pPr>
            <w:tabs>
              <w:tab w:val="left" w:pos="0"/>
            </w:tabs>
            <w:spacing w:line="360" w:lineRule="auto"/>
            <w:ind w:left="720" w:hanging="720"/>
          </w:pPr>
          <w:r w:rsidRPr="009A55F1">
            <w:rPr>
              <w:rFonts w:ascii="Times New Roman" w:hAnsi="Times New Roman" w:cs="Times New Roman"/>
              <w:b/>
              <w:bCs/>
            </w:rPr>
            <w:fldChar w:fldCharType="end"/>
          </w:r>
        </w:p>
      </w:sdtContent>
    </w:sdt>
    <w:p w14:paraId="2DDDF9F3" w14:textId="42A804CD" w:rsidR="00E46D9E" w:rsidRDefault="00E46D9E" w:rsidP="001C1F04">
      <w:pPr>
        <w:spacing w:line="360" w:lineRule="auto"/>
        <w:rPr>
          <w:rFonts w:ascii="Times New Roman" w:hAnsi="Times New Roman" w:cs="Times New Roman"/>
        </w:rPr>
      </w:pPr>
      <w:r>
        <w:rPr>
          <w:rFonts w:ascii="Times New Roman" w:hAnsi="Times New Roman" w:cs="Times New Roman"/>
        </w:rPr>
        <w:br w:type="page"/>
      </w:r>
    </w:p>
    <w:p w14:paraId="42CCF17B" w14:textId="3FC9B7A5" w:rsidR="00FD21C3" w:rsidRPr="00805963" w:rsidRDefault="00E46D9E" w:rsidP="001C1F04">
      <w:pPr>
        <w:pStyle w:val="Heading1"/>
        <w:rPr>
          <w:rFonts w:ascii="Helvetica Neue Light" w:hAnsi="Helvetica Neue Light"/>
          <w:b w:val="0"/>
          <w:color w:val="4F81BD" w:themeColor="accent1"/>
          <w:sz w:val="28"/>
        </w:rPr>
      </w:pPr>
      <w:bookmarkStart w:id="26" w:name="_Toc256596660"/>
      <w:r w:rsidRPr="00805963">
        <w:rPr>
          <w:rFonts w:ascii="Helvetica Neue Light" w:hAnsi="Helvetica Neue Light"/>
          <w:b w:val="0"/>
          <w:color w:val="4F81BD" w:themeColor="accent1"/>
          <w:sz w:val="28"/>
        </w:rPr>
        <w:lastRenderedPageBreak/>
        <w:t>Appendix</w:t>
      </w:r>
      <w:bookmarkEnd w:id="26"/>
    </w:p>
    <w:p w14:paraId="7BDA7EF5" w14:textId="77777777" w:rsidR="0064764E" w:rsidRPr="001C1F04" w:rsidRDefault="0064764E" w:rsidP="001C1F04">
      <w:pPr>
        <w:spacing w:line="360" w:lineRule="auto"/>
        <w:rPr>
          <w:rFonts w:asciiTheme="majorHAnsi" w:hAnsiTheme="majorHAnsi"/>
        </w:rPr>
      </w:pPr>
    </w:p>
    <w:p w14:paraId="70E89A51" w14:textId="5EFE0FA1" w:rsidR="005E326B" w:rsidRDefault="005E326B" w:rsidP="001C1F04">
      <w:pPr>
        <w:spacing w:line="360" w:lineRule="auto"/>
      </w:pPr>
      <w:r>
        <w:t>Swipe-A-Load Laundry Service</w:t>
      </w:r>
    </w:p>
    <w:p w14:paraId="06ED53E6" w14:textId="7EFD85AC" w:rsidR="005E326B" w:rsidRDefault="005E326B" w:rsidP="001C1F04">
      <w:pPr>
        <w:spacing w:line="360" w:lineRule="auto"/>
      </w:pPr>
      <w:r>
        <w:t>1. How old are you?</w:t>
      </w:r>
    </w:p>
    <w:p w14:paraId="0E4F98AB" w14:textId="35405DBE" w:rsidR="005E326B" w:rsidRDefault="0064764E" w:rsidP="001C1F04">
      <w:pPr>
        <w:pStyle w:val="ListParagraph"/>
        <w:numPr>
          <w:ilvl w:val="0"/>
          <w:numId w:val="2"/>
        </w:numPr>
        <w:spacing w:line="360" w:lineRule="auto"/>
      </w:pPr>
      <w:r>
        <w:t>17</w:t>
      </w:r>
      <w:r w:rsidR="005E326B">
        <w:t xml:space="preserve"> - 24 years old</w:t>
      </w:r>
    </w:p>
    <w:p w14:paraId="1234A5F2" w14:textId="20055456" w:rsidR="005E326B" w:rsidRDefault="005E326B" w:rsidP="001C1F04">
      <w:pPr>
        <w:pStyle w:val="ListParagraph"/>
        <w:numPr>
          <w:ilvl w:val="0"/>
          <w:numId w:val="2"/>
        </w:numPr>
        <w:spacing w:line="360" w:lineRule="auto"/>
      </w:pPr>
      <w:r>
        <w:t>25 - 32 years old</w:t>
      </w:r>
    </w:p>
    <w:p w14:paraId="038563B6" w14:textId="0E103D1E" w:rsidR="005E326B" w:rsidRDefault="005E326B" w:rsidP="001C1F04">
      <w:pPr>
        <w:pStyle w:val="ListParagraph"/>
        <w:numPr>
          <w:ilvl w:val="0"/>
          <w:numId w:val="2"/>
        </w:numPr>
        <w:spacing w:line="360" w:lineRule="auto"/>
      </w:pPr>
      <w:r>
        <w:t>33 - 40 years old</w:t>
      </w:r>
    </w:p>
    <w:p w14:paraId="0498B010" w14:textId="00EC8E00" w:rsidR="005E326B" w:rsidRDefault="005E326B" w:rsidP="001C1F04">
      <w:pPr>
        <w:pStyle w:val="ListParagraph"/>
        <w:numPr>
          <w:ilvl w:val="0"/>
          <w:numId w:val="2"/>
        </w:numPr>
        <w:spacing w:line="360" w:lineRule="auto"/>
      </w:pPr>
      <w:r>
        <w:t>41 - 48 years old</w:t>
      </w:r>
    </w:p>
    <w:p w14:paraId="5532D580" w14:textId="0240F03F" w:rsidR="005E326B" w:rsidRDefault="005E326B" w:rsidP="001C1F04">
      <w:pPr>
        <w:pStyle w:val="ListParagraph"/>
        <w:numPr>
          <w:ilvl w:val="0"/>
          <w:numId w:val="2"/>
        </w:numPr>
        <w:spacing w:line="360" w:lineRule="auto"/>
      </w:pPr>
      <w:r>
        <w:t>49 - 56 years old</w:t>
      </w:r>
    </w:p>
    <w:p w14:paraId="0E227FC3" w14:textId="39C2D3B7" w:rsidR="005E326B" w:rsidRDefault="005E326B" w:rsidP="001C1F04">
      <w:pPr>
        <w:pStyle w:val="ListParagraph"/>
        <w:numPr>
          <w:ilvl w:val="0"/>
          <w:numId w:val="2"/>
        </w:numPr>
        <w:spacing w:line="360" w:lineRule="auto"/>
      </w:pPr>
      <w:r>
        <w:t>57 - 64 years old</w:t>
      </w:r>
    </w:p>
    <w:p w14:paraId="00270D57" w14:textId="0EFDCD8A" w:rsidR="005E326B" w:rsidRDefault="005E326B" w:rsidP="001C1F04">
      <w:pPr>
        <w:pStyle w:val="ListParagraph"/>
        <w:numPr>
          <w:ilvl w:val="0"/>
          <w:numId w:val="2"/>
        </w:numPr>
        <w:spacing w:line="360" w:lineRule="auto"/>
      </w:pPr>
      <w:r>
        <w:t>65 &amp; up</w:t>
      </w:r>
    </w:p>
    <w:p w14:paraId="076A831D" w14:textId="77777777" w:rsidR="005E326B" w:rsidRDefault="005E326B" w:rsidP="001C1F04">
      <w:pPr>
        <w:spacing w:line="360" w:lineRule="auto"/>
      </w:pPr>
      <w:r>
        <w:t>2. What type of residency do you occupy?</w:t>
      </w:r>
    </w:p>
    <w:p w14:paraId="2BE56A2D" w14:textId="40A1A8AA" w:rsidR="005E326B" w:rsidRDefault="005E326B" w:rsidP="001C1F04">
      <w:pPr>
        <w:pStyle w:val="ListParagraph"/>
        <w:numPr>
          <w:ilvl w:val="0"/>
          <w:numId w:val="3"/>
        </w:numPr>
        <w:spacing w:line="360" w:lineRule="auto"/>
      </w:pPr>
      <w:r>
        <w:t>Apartment/Condominium</w:t>
      </w:r>
    </w:p>
    <w:p w14:paraId="42925E3C" w14:textId="6CE1015A" w:rsidR="005E326B" w:rsidRDefault="0064764E" w:rsidP="001C1F04">
      <w:pPr>
        <w:pStyle w:val="ListParagraph"/>
        <w:numPr>
          <w:ilvl w:val="0"/>
          <w:numId w:val="3"/>
        </w:numPr>
        <w:spacing w:line="360" w:lineRule="auto"/>
      </w:pPr>
      <w:r>
        <w:t>D</w:t>
      </w:r>
      <w:r w:rsidR="005E326B">
        <w:t>ormitory/Residence Hall</w:t>
      </w:r>
    </w:p>
    <w:p w14:paraId="272A9E0F" w14:textId="5DDEEB84" w:rsidR="005E326B" w:rsidRDefault="0064764E" w:rsidP="001C1F04">
      <w:pPr>
        <w:pStyle w:val="ListParagraph"/>
        <w:numPr>
          <w:ilvl w:val="0"/>
          <w:numId w:val="3"/>
        </w:numPr>
        <w:spacing w:line="360" w:lineRule="auto"/>
      </w:pPr>
      <w:r>
        <w:t>T</w:t>
      </w:r>
      <w:r w:rsidR="005E326B">
        <w:t>ownhouse/Duplex</w:t>
      </w:r>
    </w:p>
    <w:p w14:paraId="45635732" w14:textId="77777777" w:rsidR="005E326B" w:rsidRDefault="005E326B" w:rsidP="001C1F04">
      <w:pPr>
        <w:pStyle w:val="ListParagraph"/>
        <w:numPr>
          <w:ilvl w:val="0"/>
          <w:numId w:val="3"/>
        </w:numPr>
        <w:spacing w:line="360" w:lineRule="auto"/>
      </w:pPr>
      <w:r>
        <w:t>House</w:t>
      </w:r>
    </w:p>
    <w:p w14:paraId="270548E7" w14:textId="104D4F6C" w:rsidR="005E326B" w:rsidRDefault="005E326B" w:rsidP="001C1F04">
      <w:pPr>
        <w:pStyle w:val="ListParagraph"/>
        <w:numPr>
          <w:ilvl w:val="0"/>
          <w:numId w:val="3"/>
        </w:numPr>
        <w:spacing w:line="360" w:lineRule="auto"/>
      </w:pPr>
      <w:r>
        <w:t>Other (please specify)</w:t>
      </w:r>
    </w:p>
    <w:p w14:paraId="10CA9EF0" w14:textId="77777777" w:rsidR="005E326B" w:rsidRDefault="005E326B" w:rsidP="001C1F04">
      <w:pPr>
        <w:spacing w:line="360" w:lineRule="auto"/>
      </w:pPr>
      <w:r>
        <w:t>3. Do you use communal laundry services?</w:t>
      </w:r>
    </w:p>
    <w:p w14:paraId="5B95A965" w14:textId="65777B53" w:rsidR="005E326B" w:rsidRDefault="0064764E" w:rsidP="001C1F04">
      <w:pPr>
        <w:pStyle w:val="ListParagraph"/>
        <w:numPr>
          <w:ilvl w:val="0"/>
          <w:numId w:val="4"/>
        </w:numPr>
        <w:spacing w:line="360" w:lineRule="auto"/>
      </w:pPr>
      <w:r>
        <w:t>Y</w:t>
      </w:r>
      <w:r w:rsidR="005E326B">
        <w:t>es</w:t>
      </w:r>
    </w:p>
    <w:p w14:paraId="1C5E8906" w14:textId="77777777" w:rsidR="005E326B" w:rsidRDefault="005E326B" w:rsidP="001C1F04">
      <w:pPr>
        <w:pStyle w:val="ListParagraph"/>
        <w:numPr>
          <w:ilvl w:val="0"/>
          <w:numId w:val="4"/>
        </w:numPr>
        <w:spacing w:line="360" w:lineRule="auto"/>
      </w:pPr>
      <w:r>
        <w:t>No, I own a washer and dryer</w:t>
      </w:r>
    </w:p>
    <w:p w14:paraId="3F50007E" w14:textId="68EB1B05" w:rsidR="005E326B" w:rsidRDefault="005E326B" w:rsidP="001C1F04">
      <w:pPr>
        <w:pStyle w:val="ListParagraph"/>
        <w:numPr>
          <w:ilvl w:val="0"/>
          <w:numId w:val="4"/>
        </w:numPr>
        <w:spacing w:line="360" w:lineRule="auto"/>
      </w:pPr>
      <w:r>
        <w:t>No, I go to a Laundromat</w:t>
      </w:r>
    </w:p>
    <w:p w14:paraId="7B2FB850" w14:textId="1FBFFD43" w:rsidR="005E326B" w:rsidRDefault="005E326B" w:rsidP="001C1F04">
      <w:pPr>
        <w:spacing w:line="360" w:lineRule="auto"/>
      </w:pPr>
      <w:r>
        <w:t>4. How often do you leave your laundry unattended?</w:t>
      </w:r>
    </w:p>
    <w:p w14:paraId="62DA911A" w14:textId="111C4F9D" w:rsidR="005E326B" w:rsidRDefault="005E326B" w:rsidP="001C1F04">
      <w:pPr>
        <w:pStyle w:val="ListParagraph"/>
        <w:numPr>
          <w:ilvl w:val="0"/>
          <w:numId w:val="5"/>
        </w:numPr>
        <w:spacing w:line="360" w:lineRule="auto"/>
      </w:pPr>
      <w:r>
        <w:t>All the time</w:t>
      </w:r>
    </w:p>
    <w:p w14:paraId="19D3544B" w14:textId="2C7E1438" w:rsidR="005E326B" w:rsidRDefault="0064764E" w:rsidP="001C1F04">
      <w:pPr>
        <w:pStyle w:val="ListParagraph"/>
        <w:numPr>
          <w:ilvl w:val="0"/>
          <w:numId w:val="5"/>
        </w:numPr>
        <w:spacing w:line="360" w:lineRule="auto"/>
      </w:pPr>
      <w:r>
        <w:t>Occasionally</w:t>
      </w:r>
    </w:p>
    <w:p w14:paraId="797FA276" w14:textId="77777777" w:rsidR="005E326B" w:rsidRDefault="005E326B" w:rsidP="001C1F04">
      <w:pPr>
        <w:pStyle w:val="ListParagraph"/>
        <w:numPr>
          <w:ilvl w:val="0"/>
          <w:numId w:val="5"/>
        </w:numPr>
        <w:spacing w:line="360" w:lineRule="auto"/>
      </w:pPr>
      <w:r>
        <w:t>Never</w:t>
      </w:r>
    </w:p>
    <w:p w14:paraId="30887CA2" w14:textId="77777777" w:rsidR="005E326B" w:rsidRDefault="005E326B" w:rsidP="001C1F04">
      <w:pPr>
        <w:spacing w:line="360" w:lineRule="auto"/>
      </w:pPr>
      <w:r>
        <w:t>5. How often do you do your laundry?</w:t>
      </w:r>
    </w:p>
    <w:p w14:paraId="5B02AC07" w14:textId="1E8FCC5D" w:rsidR="005E326B" w:rsidRDefault="005E326B" w:rsidP="001C1F04">
      <w:pPr>
        <w:pStyle w:val="ListParagraph"/>
        <w:numPr>
          <w:ilvl w:val="0"/>
          <w:numId w:val="6"/>
        </w:numPr>
        <w:spacing w:line="360" w:lineRule="auto"/>
      </w:pPr>
      <w:r>
        <w:t>Once a week</w:t>
      </w:r>
    </w:p>
    <w:p w14:paraId="41331D58" w14:textId="77777777" w:rsidR="005E326B" w:rsidRDefault="005E326B" w:rsidP="001C1F04">
      <w:pPr>
        <w:pStyle w:val="ListParagraph"/>
        <w:numPr>
          <w:ilvl w:val="0"/>
          <w:numId w:val="6"/>
        </w:numPr>
        <w:spacing w:line="360" w:lineRule="auto"/>
      </w:pPr>
      <w:r>
        <w:t>Twice a week</w:t>
      </w:r>
    </w:p>
    <w:p w14:paraId="5FD2B445" w14:textId="77777777" w:rsidR="005E326B" w:rsidRDefault="005E326B" w:rsidP="001C1F04">
      <w:pPr>
        <w:pStyle w:val="ListParagraph"/>
        <w:numPr>
          <w:ilvl w:val="0"/>
          <w:numId w:val="6"/>
        </w:numPr>
        <w:spacing w:line="360" w:lineRule="auto"/>
      </w:pPr>
      <w:r>
        <w:t>Three times a week</w:t>
      </w:r>
    </w:p>
    <w:p w14:paraId="7BA4D33A" w14:textId="77777777" w:rsidR="005E326B" w:rsidRDefault="005E326B" w:rsidP="001C1F04">
      <w:pPr>
        <w:pStyle w:val="ListParagraph"/>
        <w:numPr>
          <w:ilvl w:val="0"/>
          <w:numId w:val="6"/>
        </w:numPr>
        <w:spacing w:line="360" w:lineRule="auto"/>
      </w:pPr>
      <w:r>
        <w:t>Four or more times a week</w:t>
      </w:r>
    </w:p>
    <w:p w14:paraId="5EEB2A21" w14:textId="77777777" w:rsidR="0064764E" w:rsidRDefault="0064764E" w:rsidP="001C1F04">
      <w:pPr>
        <w:spacing w:line="360" w:lineRule="auto"/>
      </w:pPr>
    </w:p>
    <w:p w14:paraId="7D484157" w14:textId="77777777" w:rsidR="005E326B" w:rsidRDefault="005E326B" w:rsidP="001C1F04">
      <w:pPr>
        <w:spacing w:line="360" w:lineRule="auto"/>
      </w:pPr>
      <w:r>
        <w:t>6. Have you ever had your laundry tampered with or stolen?</w:t>
      </w:r>
    </w:p>
    <w:p w14:paraId="06DFD73E" w14:textId="78109A1E" w:rsidR="005E326B" w:rsidRDefault="005E326B" w:rsidP="001C1F04">
      <w:pPr>
        <w:pStyle w:val="ListParagraph"/>
        <w:numPr>
          <w:ilvl w:val="0"/>
          <w:numId w:val="7"/>
        </w:numPr>
        <w:spacing w:line="360" w:lineRule="auto"/>
      </w:pPr>
      <w:r>
        <w:t>Yes</w:t>
      </w:r>
    </w:p>
    <w:p w14:paraId="44F9D507" w14:textId="77777777" w:rsidR="005E326B" w:rsidRDefault="005E326B" w:rsidP="001C1F04">
      <w:pPr>
        <w:pStyle w:val="ListParagraph"/>
        <w:numPr>
          <w:ilvl w:val="0"/>
          <w:numId w:val="7"/>
        </w:numPr>
        <w:spacing w:line="360" w:lineRule="auto"/>
      </w:pPr>
      <w:r>
        <w:t>No</w:t>
      </w:r>
    </w:p>
    <w:p w14:paraId="3F6E4403" w14:textId="77777777" w:rsidR="005E326B" w:rsidRDefault="005E326B" w:rsidP="001C1F04">
      <w:pPr>
        <w:spacing w:line="360" w:lineRule="auto"/>
      </w:pPr>
      <w:r>
        <w:t>7. Have you ever been delayed by other users because they did not promptly empty the machine?</w:t>
      </w:r>
    </w:p>
    <w:p w14:paraId="57DB55BD" w14:textId="713847EC" w:rsidR="005E326B" w:rsidRDefault="005E326B" w:rsidP="001C1F04">
      <w:pPr>
        <w:pStyle w:val="ListParagraph"/>
        <w:numPr>
          <w:ilvl w:val="0"/>
          <w:numId w:val="8"/>
        </w:numPr>
        <w:spacing w:line="360" w:lineRule="auto"/>
      </w:pPr>
      <w:r>
        <w:t>Yes</w:t>
      </w:r>
    </w:p>
    <w:p w14:paraId="6B0F2819" w14:textId="77777777" w:rsidR="005E326B" w:rsidRDefault="005E326B" w:rsidP="001C1F04">
      <w:pPr>
        <w:pStyle w:val="ListParagraph"/>
        <w:numPr>
          <w:ilvl w:val="0"/>
          <w:numId w:val="8"/>
        </w:numPr>
        <w:spacing w:line="360" w:lineRule="auto"/>
      </w:pPr>
      <w:r>
        <w:t>No</w:t>
      </w:r>
    </w:p>
    <w:p w14:paraId="3F823FF1" w14:textId="77777777" w:rsidR="005E326B" w:rsidRDefault="005E326B" w:rsidP="001C1F04">
      <w:pPr>
        <w:spacing w:line="360" w:lineRule="auto"/>
      </w:pPr>
      <w:r>
        <w:t>8. Would you prefer a prepaid/reloadable laundry card over coins?</w:t>
      </w:r>
    </w:p>
    <w:p w14:paraId="4744C0C7" w14:textId="14C0CA36" w:rsidR="005E326B" w:rsidRDefault="005E326B" w:rsidP="001C1F04">
      <w:pPr>
        <w:pStyle w:val="ListParagraph"/>
        <w:numPr>
          <w:ilvl w:val="0"/>
          <w:numId w:val="9"/>
        </w:numPr>
        <w:spacing w:line="360" w:lineRule="auto"/>
      </w:pPr>
      <w:r>
        <w:t>Yes, I would prefer prepaid/reloadable laundry cards</w:t>
      </w:r>
    </w:p>
    <w:p w14:paraId="43B8D557" w14:textId="77777777" w:rsidR="005E326B" w:rsidRDefault="005E326B" w:rsidP="001C1F04">
      <w:pPr>
        <w:pStyle w:val="ListParagraph"/>
        <w:numPr>
          <w:ilvl w:val="0"/>
          <w:numId w:val="9"/>
        </w:numPr>
        <w:spacing w:line="360" w:lineRule="auto"/>
      </w:pPr>
      <w:r>
        <w:t>No, I would rather use coins</w:t>
      </w:r>
    </w:p>
    <w:p w14:paraId="24DD426C" w14:textId="77777777" w:rsidR="005E326B" w:rsidRDefault="005E326B" w:rsidP="001C1F04">
      <w:pPr>
        <w:spacing w:line="360" w:lineRule="auto"/>
      </w:pPr>
      <w:r>
        <w:t>9. Would it be more desirable to live in a community/complex that provides this service?</w:t>
      </w:r>
    </w:p>
    <w:p w14:paraId="4CB84955" w14:textId="14612192" w:rsidR="005E326B" w:rsidRDefault="0064764E" w:rsidP="001C1F04">
      <w:pPr>
        <w:pStyle w:val="ListParagraph"/>
        <w:numPr>
          <w:ilvl w:val="0"/>
          <w:numId w:val="10"/>
        </w:numPr>
        <w:spacing w:line="360" w:lineRule="auto"/>
      </w:pPr>
      <w:r>
        <w:t>Y</w:t>
      </w:r>
      <w:r w:rsidR="005E326B">
        <w:t>es</w:t>
      </w:r>
    </w:p>
    <w:p w14:paraId="41D25A07" w14:textId="10406C30" w:rsidR="0064764E" w:rsidRDefault="005E326B" w:rsidP="001C1F04">
      <w:pPr>
        <w:pStyle w:val="ListParagraph"/>
        <w:numPr>
          <w:ilvl w:val="0"/>
          <w:numId w:val="10"/>
        </w:numPr>
        <w:spacing w:line="360" w:lineRule="auto"/>
      </w:pPr>
      <w:r>
        <w:t>No</w:t>
      </w:r>
    </w:p>
    <w:p w14:paraId="79151334" w14:textId="5507EEE6" w:rsidR="005E326B" w:rsidRDefault="005E326B" w:rsidP="001C1F04">
      <w:pPr>
        <w:spacing w:line="360" w:lineRule="auto"/>
      </w:pPr>
      <w:r>
        <w:t>10. If you knew you would be charged for leaving your finished laundry in the machine after 5 minutes, would you be motivated to remove your laundry on time?</w:t>
      </w:r>
    </w:p>
    <w:p w14:paraId="388EBBD6" w14:textId="50D82D75" w:rsidR="005E326B" w:rsidRDefault="005E326B" w:rsidP="001C1F04">
      <w:pPr>
        <w:pStyle w:val="ListParagraph"/>
        <w:numPr>
          <w:ilvl w:val="0"/>
          <w:numId w:val="11"/>
        </w:numPr>
        <w:spacing w:line="360" w:lineRule="auto"/>
      </w:pPr>
      <w:r>
        <w:t>Yes, I would be motivated</w:t>
      </w:r>
    </w:p>
    <w:p w14:paraId="4B8C6B0F" w14:textId="590BB005" w:rsidR="005E326B" w:rsidRPr="0002342F" w:rsidRDefault="005E326B" w:rsidP="001C1F04">
      <w:pPr>
        <w:pStyle w:val="ListParagraph"/>
        <w:numPr>
          <w:ilvl w:val="0"/>
          <w:numId w:val="11"/>
        </w:numPr>
        <w:spacing w:line="360" w:lineRule="auto"/>
      </w:pPr>
      <w:r>
        <w:t>No</w:t>
      </w:r>
    </w:p>
    <w:sectPr w:rsidR="005E326B" w:rsidRPr="0002342F" w:rsidSect="00400DDA">
      <w:footerReference w:type="default" r:id="rId3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06AB" w14:textId="77777777" w:rsidR="00D04B00" w:rsidRDefault="00D04B00" w:rsidP="00400DDA">
      <w:r>
        <w:separator/>
      </w:r>
    </w:p>
  </w:endnote>
  <w:endnote w:type="continuationSeparator" w:id="0">
    <w:p w14:paraId="3E3DE8FD" w14:textId="77777777" w:rsidR="00D04B00" w:rsidRDefault="00D04B00" w:rsidP="0040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Neue Light">
    <w:altName w:val="Microsoft YaHei"/>
    <w:panose1 w:val="02000403000000020004"/>
    <w:charset w:val="00"/>
    <w:family w:val="auto"/>
    <w:pitch w:val="variable"/>
    <w:sig w:usb0="8000007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52600"/>
      <w:docPartObj>
        <w:docPartGallery w:val="Page Numbers (Bottom of Page)"/>
        <w:docPartUnique/>
      </w:docPartObj>
    </w:sdtPr>
    <w:sdtEndPr>
      <w:rPr>
        <w:color w:val="808080" w:themeColor="background1" w:themeShade="80"/>
        <w:spacing w:val="60"/>
      </w:rPr>
    </w:sdtEndPr>
    <w:sdtContent>
      <w:p w14:paraId="2D5E8EFB" w14:textId="569139D9" w:rsidR="00D04B00" w:rsidRDefault="00D04B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0127">
          <w:rPr>
            <w:noProof/>
          </w:rPr>
          <w:t>1</w:t>
        </w:r>
        <w:r>
          <w:rPr>
            <w:noProof/>
          </w:rPr>
          <w:fldChar w:fldCharType="end"/>
        </w:r>
        <w:r>
          <w:t xml:space="preserve"> | </w:t>
        </w:r>
        <w:r>
          <w:rPr>
            <w:color w:val="808080" w:themeColor="background1" w:themeShade="80"/>
            <w:spacing w:val="60"/>
          </w:rPr>
          <w:t>Page</w:t>
        </w:r>
      </w:p>
    </w:sdtContent>
  </w:sdt>
  <w:p w14:paraId="5483806A" w14:textId="77777777" w:rsidR="00D04B00" w:rsidRDefault="00D04B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873E" w14:textId="77777777" w:rsidR="00D04B00" w:rsidRDefault="00D04B00" w:rsidP="00400DDA">
      <w:r>
        <w:separator/>
      </w:r>
    </w:p>
  </w:footnote>
  <w:footnote w:type="continuationSeparator" w:id="0">
    <w:p w14:paraId="53BBC4E1" w14:textId="77777777" w:rsidR="00D04B00" w:rsidRDefault="00D04B00" w:rsidP="00400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6D3"/>
    <w:multiLevelType w:val="hybridMultilevel"/>
    <w:tmpl w:val="E4D0A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2317C"/>
    <w:multiLevelType w:val="hybridMultilevel"/>
    <w:tmpl w:val="2AF0A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2BD"/>
    <w:multiLevelType w:val="hybridMultilevel"/>
    <w:tmpl w:val="683AF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14EE4"/>
    <w:multiLevelType w:val="hybridMultilevel"/>
    <w:tmpl w:val="A6CEC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05A5B"/>
    <w:multiLevelType w:val="hybridMultilevel"/>
    <w:tmpl w:val="21E25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E09C4"/>
    <w:multiLevelType w:val="hybridMultilevel"/>
    <w:tmpl w:val="9E9E9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44897"/>
    <w:multiLevelType w:val="hybridMultilevel"/>
    <w:tmpl w:val="1D2A3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B7C19"/>
    <w:multiLevelType w:val="hybridMultilevel"/>
    <w:tmpl w:val="30CC8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55ED0"/>
    <w:multiLevelType w:val="hybridMultilevel"/>
    <w:tmpl w:val="1D825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B628C"/>
    <w:multiLevelType w:val="hybridMultilevel"/>
    <w:tmpl w:val="A09E5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22BE9"/>
    <w:multiLevelType w:val="hybridMultilevel"/>
    <w:tmpl w:val="6884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5"/>
  </w:num>
  <w:num w:numId="6">
    <w:abstractNumId w:val="6"/>
  </w:num>
  <w:num w:numId="7">
    <w:abstractNumId w:val="7"/>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93"/>
    <w:rsid w:val="00000127"/>
    <w:rsid w:val="0002342F"/>
    <w:rsid w:val="00032D87"/>
    <w:rsid w:val="00053E46"/>
    <w:rsid w:val="000706CC"/>
    <w:rsid w:val="00071744"/>
    <w:rsid w:val="00072548"/>
    <w:rsid w:val="00090A9B"/>
    <w:rsid w:val="000A7949"/>
    <w:rsid w:val="000A7A7D"/>
    <w:rsid w:val="000E4242"/>
    <w:rsid w:val="000F016C"/>
    <w:rsid w:val="00126F75"/>
    <w:rsid w:val="00171EB1"/>
    <w:rsid w:val="001C1F04"/>
    <w:rsid w:val="001C3695"/>
    <w:rsid w:val="001D62A4"/>
    <w:rsid w:val="001E0DA5"/>
    <w:rsid w:val="00205BE9"/>
    <w:rsid w:val="00233180"/>
    <w:rsid w:val="00273805"/>
    <w:rsid w:val="002754B3"/>
    <w:rsid w:val="00292C18"/>
    <w:rsid w:val="002B6BDD"/>
    <w:rsid w:val="002D436D"/>
    <w:rsid w:val="002F457F"/>
    <w:rsid w:val="0032797E"/>
    <w:rsid w:val="00327C46"/>
    <w:rsid w:val="00360EC5"/>
    <w:rsid w:val="00390AD6"/>
    <w:rsid w:val="00390C0F"/>
    <w:rsid w:val="003A1253"/>
    <w:rsid w:val="00400DDA"/>
    <w:rsid w:val="00401B2A"/>
    <w:rsid w:val="004E05F1"/>
    <w:rsid w:val="004F3656"/>
    <w:rsid w:val="00520D96"/>
    <w:rsid w:val="00530021"/>
    <w:rsid w:val="0053295F"/>
    <w:rsid w:val="00552F21"/>
    <w:rsid w:val="00560D77"/>
    <w:rsid w:val="0056145A"/>
    <w:rsid w:val="005868BB"/>
    <w:rsid w:val="005B6094"/>
    <w:rsid w:val="005E326B"/>
    <w:rsid w:val="0064764E"/>
    <w:rsid w:val="006530D6"/>
    <w:rsid w:val="00653293"/>
    <w:rsid w:val="0069180E"/>
    <w:rsid w:val="006A3228"/>
    <w:rsid w:val="006B5FC5"/>
    <w:rsid w:val="006C6068"/>
    <w:rsid w:val="00736FB3"/>
    <w:rsid w:val="0075446E"/>
    <w:rsid w:val="007968DC"/>
    <w:rsid w:val="007E0310"/>
    <w:rsid w:val="007E7403"/>
    <w:rsid w:val="00802CD5"/>
    <w:rsid w:val="00805963"/>
    <w:rsid w:val="00807189"/>
    <w:rsid w:val="008276E2"/>
    <w:rsid w:val="008979E2"/>
    <w:rsid w:val="008D5C30"/>
    <w:rsid w:val="008E23DC"/>
    <w:rsid w:val="0092272A"/>
    <w:rsid w:val="00956E89"/>
    <w:rsid w:val="009949C9"/>
    <w:rsid w:val="009A0C9D"/>
    <w:rsid w:val="009A55F1"/>
    <w:rsid w:val="009F42E5"/>
    <w:rsid w:val="00A00E8D"/>
    <w:rsid w:val="00A30382"/>
    <w:rsid w:val="00A4642A"/>
    <w:rsid w:val="00A53FDB"/>
    <w:rsid w:val="00A57FC2"/>
    <w:rsid w:val="00A636EB"/>
    <w:rsid w:val="00A656E2"/>
    <w:rsid w:val="00A71232"/>
    <w:rsid w:val="00A85721"/>
    <w:rsid w:val="00A87CB7"/>
    <w:rsid w:val="00A95F8C"/>
    <w:rsid w:val="00AE5ED3"/>
    <w:rsid w:val="00B14151"/>
    <w:rsid w:val="00B15C8C"/>
    <w:rsid w:val="00B23B06"/>
    <w:rsid w:val="00B70753"/>
    <w:rsid w:val="00BC6998"/>
    <w:rsid w:val="00BD5E18"/>
    <w:rsid w:val="00BE1D1C"/>
    <w:rsid w:val="00C1022B"/>
    <w:rsid w:val="00C27FFD"/>
    <w:rsid w:val="00C81BB7"/>
    <w:rsid w:val="00C978FD"/>
    <w:rsid w:val="00CD2990"/>
    <w:rsid w:val="00CE4799"/>
    <w:rsid w:val="00CF38DD"/>
    <w:rsid w:val="00D016A7"/>
    <w:rsid w:val="00D048D6"/>
    <w:rsid w:val="00D04B00"/>
    <w:rsid w:val="00D157D8"/>
    <w:rsid w:val="00D16AA8"/>
    <w:rsid w:val="00D30DFB"/>
    <w:rsid w:val="00D472D1"/>
    <w:rsid w:val="00D75A1D"/>
    <w:rsid w:val="00DA37FD"/>
    <w:rsid w:val="00DE15E7"/>
    <w:rsid w:val="00E22D5B"/>
    <w:rsid w:val="00E26055"/>
    <w:rsid w:val="00E33AEF"/>
    <w:rsid w:val="00E46D9E"/>
    <w:rsid w:val="00E54241"/>
    <w:rsid w:val="00EE5B6E"/>
    <w:rsid w:val="00EF1CD2"/>
    <w:rsid w:val="00EF4ADD"/>
    <w:rsid w:val="00F10D91"/>
    <w:rsid w:val="00F20F8C"/>
    <w:rsid w:val="00F47A42"/>
    <w:rsid w:val="00F532E4"/>
    <w:rsid w:val="00F746AE"/>
    <w:rsid w:val="00F9778B"/>
    <w:rsid w:val="00FA20AC"/>
    <w:rsid w:val="00FA4938"/>
    <w:rsid w:val="00FA5290"/>
    <w:rsid w:val="00FD21C3"/>
    <w:rsid w:val="00FE17F9"/>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5B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F04"/>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0D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D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38"/>
    <w:rPr>
      <w:rFonts w:ascii="Lucida Grande" w:hAnsi="Lucida Grande" w:cs="Lucida Grande"/>
      <w:sz w:val="18"/>
      <w:szCs w:val="18"/>
    </w:rPr>
  </w:style>
  <w:style w:type="paragraph" w:styleId="NoSpacing">
    <w:name w:val="No Spacing"/>
    <w:link w:val="NoSpacingChar"/>
    <w:qFormat/>
    <w:rsid w:val="00CD2990"/>
    <w:rPr>
      <w:rFonts w:ascii="PMingLiU" w:hAnsi="PMingLiU"/>
      <w:sz w:val="22"/>
      <w:szCs w:val="22"/>
    </w:rPr>
  </w:style>
  <w:style w:type="character" w:customStyle="1" w:styleId="NoSpacingChar">
    <w:name w:val="No Spacing Char"/>
    <w:basedOn w:val="DefaultParagraphFont"/>
    <w:link w:val="NoSpacing"/>
    <w:rsid w:val="00CD2990"/>
    <w:rPr>
      <w:rFonts w:ascii="PMingLiU" w:hAnsi="PMingLiU"/>
      <w:sz w:val="22"/>
      <w:szCs w:val="22"/>
    </w:rPr>
  </w:style>
  <w:style w:type="character" w:customStyle="1" w:styleId="Heading1Char">
    <w:name w:val="Heading 1 Char"/>
    <w:basedOn w:val="DefaultParagraphFont"/>
    <w:link w:val="Heading1"/>
    <w:uiPriority w:val="9"/>
    <w:rsid w:val="001C1F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30DF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30DFB"/>
    <w:pPr>
      <w:spacing w:before="120"/>
    </w:pPr>
    <w:rPr>
      <w:b/>
      <w:caps/>
      <w:sz w:val="22"/>
      <w:szCs w:val="22"/>
    </w:rPr>
  </w:style>
  <w:style w:type="paragraph" w:styleId="TOC2">
    <w:name w:val="toc 2"/>
    <w:basedOn w:val="Normal"/>
    <w:next w:val="Normal"/>
    <w:autoRedefine/>
    <w:uiPriority w:val="39"/>
    <w:unhideWhenUsed/>
    <w:rsid w:val="00D30DFB"/>
    <w:pPr>
      <w:ind w:left="240"/>
    </w:pPr>
    <w:rPr>
      <w:smallCaps/>
      <w:sz w:val="22"/>
      <w:szCs w:val="22"/>
    </w:rPr>
  </w:style>
  <w:style w:type="paragraph" w:styleId="TOC3">
    <w:name w:val="toc 3"/>
    <w:basedOn w:val="Normal"/>
    <w:next w:val="Normal"/>
    <w:autoRedefine/>
    <w:uiPriority w:val="39"/>
    <w:semiHidden/>
    <w:unhideWhenUsed/>
    <w:rsid w:val="00D30DFB"/>
    <w:pPr>
      <w:ind w:left="480"/>
    </w:pPr>
    <w:rPr>
      <w:i/>
      <w:sz w:val="22"/>
      <w:szCs w:val="22"/>
    </w:rPr>
  </w:style>
  <w:style w:type="paragraph" w:styleId="TOC4">
    <w:name w:val="toc 4"/>
    <w:basedOn w:val="Normal"/>
    <w:next w:val="Normal"/>
    <w:autoRedefine/>
    <w:uiPriority w:val="39"/>
    <w:semiHidden/>
    <w:unhideWhenUsed/>
    <w:rsid w:val="00D30DFB"/>
    <w:pPr>
      <w:ind w:left="720"/>
    </w:pPr>
    <w:rPr>
      <w:sz w:val="18"/>
      <w:szCs w:val="18"/>
    </w:rPr>
  </w:style>
  <w:style w:type="paragraph" w:styleId="TOC5">
    <w:name w:val="toc 5"/>
    <w:basedOn w:val="Normal"/>
    <w:next w:val="Normal"/>
    <w:autoRedefine/>
    <w:uiPriority w:val="39"/>
    <w:semiHidden/>
    <w:unhideWhenUsed/>
    <w:rsid w:val="00D30DFB"/>
    <w:pPr>
      <w:ind w:left="960"/>
    </w:pPr>
    <w:rPr>
      <w:sz w:val="18"/>
      <w:szCs w:val="18"/>
    </w:rPr>
  </w:style>
  <w:style w:type="paragraph" w:styleId="TOC6">
    <w:name w:val="toc 6"/>
    <w:basedOn w:val="Normal"/>
    <w:next w:val="Normal"/>
    <w:autoRedefine/>
    <w:uiPriority w:val="39"/>
    <w:semiHidden/>
    <w:unhideWhenUsed/>
    <w:rsid w:val="00D30DFB"/>
    <w:pPr>
      <w:ind w:left="1200"/>
    </w:pPr>
    <w:rPr>
      <w:sz w:val="18"/>
      <w:szCs w:val="18"/>
    </w:rPr>
  </w:style>
  <w:style w:type="paragraph" w:styleId="TOC7">
    <w:name w:val="toc 7"/>
    <w:basedOn w:val="Normal"/>
    <w:next w:val="Normal"/>
    <w:autoRedefine/>
    <w:uiPriority w:val="39"/>
    <w:semiHidden/>
    <w:unhideWhenUsed/>
    <w:rsid w:val="00D30DFB"/>
    <w:pPr>
      <w:ind w:left="1440"/>
    </w:pPr>
    <w:rPr>
      <w:sz w:val="18"/>
      <w:szCs w:val="18"/>
    </w:rPr>
  </w:style>
  <w:style w:type="paragraph" w:styleId="TOC8">
    <w:name w:val="toc 8"/>
    <w:basedOn w:val="Normal"/>
    <w:next w:val="Normal"/>
    <w:autoRedefine/>
    <w:uiPriority w:val="39"/>
    <w:semiHidden/>
    <w:unhideWhenUsed/>
    <w:rsid w:val="00D30DFB"/>
    <w:pPr>
      <w:ind w:left="1680"/>
    </w:pPr>
    <w:rPr>
      <w:sz w:val="18"/>
      <w:szCs w:val="18"/>
    </w:rPr>
  </w:style>
  <w:style w:type="paragraph" w:styleId="TOC9">
    <w:name w:val="toc 9"/>
    <w:basedOn w:val="Normal"/>
    <w:next w:val="Normal"/>
    <w:autoRedefine/>
    <w:uiPriority w:val="39"/>
    <w:semiHidden/>
    <w:unhideWhenUsed/>
    <w:rsid w:val="00D30DFB"/>
    <w:pPr>
      <w:ind w:left="1920"/>
    </w:pPr>
    <w:rPr>
      <w:sz w:val="18"/>
      <w:szCs w:val="18"/>
    </w:rPr>
  </w:style>
  <w:style w:type="character" w:customStyle="1" w:styleId="Heading2Char">
    <w:name w:val="Heading 2 Char"/>
    <w:basedOn w:val="DefaultParagraphFont"/>
    <w:link w:val="Heading2"/>
    <w:uiPriority w:val="9"/>
    <w:rsid w:val="00D30DF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30D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0DFB"/>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D30DFB"/>
    <w:rPr>
      <w:b/>
      <w:bCs/>
      <w:i/>
      <w:iCs/>
      <w:color w:val="4F81BD" w:themeColor="accent1"/>
    </w:rPr>
  </w:style>
  <w:style w:type="character" w:customStyle="1" w:styleId="Heading3Char">
    <w:name w:val="Heading 3 Char"/>
    <w:basedOn w:val="DefaultParagraphFont"/>
    <w:link w:val="Heading3"/>
    <w:uiPriority w:val="9"/>
    <w:rsid w:val="00D30DFB"/>
    <w:rPr>
      <w:rFonts w:asciiTheme="majorHAnsi" w:eastAsiaTheme="majorEastAsia" w:hAnsiTheme="majorHAnsi" w:cstheme="majorBidi"/>
      <w:b/>
      <w:bCs/>
      <w:color w:val="4F81BD" w:themeColor="accent1"/>
    </w:rPr>
  </w:style>
  <w:style w:type="paragraph" w:customStyle="1" w:styleId="WASH">
    <w:name w:val="WASH"/>
    <w:basedOn w:val="Heading2"/>
    <w:qFormat/>
    <w:rsid w:val="00390AD6"/>
    <w:rPr>
      <w:rFonts w:ascii="Helvetica Neue Light" w:hAnsi="Helvetica Neue Light"/>
      <w:b w:val="0"/>
      <w:sz w:val="28"/>
    </w:rPr>
  </w:style>
  <w:style w:type="paragraph" w:styleId="Bibliography">
    <w:name w:val="Bibliography"/>
    <w:basedOn w:val="Normal"/>
    <w:next w:val="Normal"/>
    <w:uiPriority w:val="37"/>
    <w:unhideWhenUsed/>
    <w:rsid w:val="00FD21C3"/>
  </w:style>
  <w:style w:type="character" w:styleId="Hyperlink">
    <w:name w:val="Hyperlink"/>
    <w:basedOn w:val="DefaultParagraphFont"/>
    <w:uiPriority w:val="99"/>
    <w:unhideWhenUsed/>
    <w:rsid w:val="00802CD5"/>
    <w:rPr>
      <w:color w:val="0000FF" w:themeColor="hyperlink"/>
      <w:u w:val="single"/>
    </w:rPr>
  </w:style>
  <w:style w:type="paragraph" w:styleId="Header">
    <w:name w:val="header"/>
    <w:basedOn w:val="Normal"/>
    <w:link w:val="HeaderChar"/>
    <w:uiPriority w:val="99"/>
    <w:unhideWhenUsed/>
    <w:rsid w:val="00400DDA"/>
    <w:pPr>
      <w:tabs>
        <w:tab w:val="center" w:pos="4680"/>
        <w:tab w:val="right" w:pos="9360"/>
      </w:tabs>
    </w:pPr>
  </w:style>
  <w:style w:type="character" w:customStyle="1" w:styleId="HeaderChar">
    <w:name w:val="Header Char"/>
    <w:basedOn w:val="DefaultParagraphFont"/>
    <w:link w:val="Header"/>
    <w:uiPriority w:val="99"/>
    <w:rsid w:val="00400DDA"/>
  </w:style>
  <w:style w:type="paragraph" w:styleId="Footer">
    <w:name w:val="footer"/>
    <w:basedOn w:val="Normal"/>
    <w:link w:val="FooterChar"/>
    <w:uiPriority w:val="99"/>
    <w:unhideWhenUsed/>
    <w:rsid w:val="00400DDA"/>
    <w:pPr>
      <w:tabs>
        <w:tab w:val="center" w:pos="4680"/>
        <w:tab w:val="right" w:pos="9360"/>
      </w:tabs>
    </w:pPr>
  </w:style>
  <w:style w:type="character" w:customStyle="1" w:styleId="FooterChar">
    <w:name w:val="Footer Char"/>
    <w:basedOn w:val="DefaultParagraphFont"/>
    <w:link w:val="Footer"/>
    <w:uiPriority w:val="99"/>
    <w:rsid w:val="00400DDA"/>
  </w:style>
  <w:style w:type="paragraph" w:styleId="EndnoteText">
    <w:name w:val="endnote text"/>
    <w:basedOn w:val="Normal"/>
    <w:link w:val="EndnoteTextChar"/>
    <w:uiPriority w:val="99"/>
    <w:semiHidden/>
    <w:unhideWhenUsed/>
    <w:rsid w:val="00E46D9E"/>
    <w:rPr>
      <w:sz w:val="20"/>
      <w:szCs w:val="20"/>
    </w:rPr>
  </w:style>
  <w:style w:type="character" w:customStyle="1" w:styleId="EndnoteTextChar">
    <w:name w:val="Endnote Text Char"/>
    <w:basedOn w:val="DefaultParagraphFont"/>
    <w:link w:val="EndnoteText"/>
    <w:uiPriority w:val="99"/>
    <w:semiHidden/>
    <w:rsid w:val="00E46D9E"/>
    <w:rPr>
      <w:sz w:val="20"/>
      <w:szCs w:val="20"/>
    </w:rPr>
  </w:style>
  <w:style w:type="character" w:styleId="EndnoteReference">
    <w:name w:val="endnote reference"/>
    <w:basedOn w:val="DefaultParagraphFont"/>
    <w:uiPriority w:val="99"/>
    <w:semiHidden/>
    <w:unhideWhenUsed/>
    <w:rsid w:val="00E46D9E"/>
    <w:rPr>
      <w:vertAlign w:val="superscript"/>
    </w:rPr>
  </w:style>
  <w:style w:type="character" w:customStyle="1" w:styleId="notranslate">
    <w:name w:val="notranslate"/>
    <w:basedOn w:val="DefaultParagraphFont"/>
    <w:rsid w:val="00E46D9E"/>
  </w:style>
  <w:style w:type="character" w:customStyle="1" w:styleId="apple-converted-space">
    <w:name w:val="apple-converted-space"/>
    <w:basedOn w:val="DefaultParagraphFont"/>
    <w:rsid w:val="00E46D9E"/>
  </w:style>
  <w:style w:type="character" w:styleId="Strong">
    <w:name w:val="Strong"/>
    <w:basedOn w:val="DefaultParagraphFont"/>
    <w:uiPriority w:val="22"/>
    <w:qFormat/>
    <w:rsid w:val="00E46D9E"/>
    <w:rPr>
      <w:b/>
      <w:bCs/>
    </w:rPr>
  </w:style>
  <w:style w:type="character" w:customStyle="1" w:styleId="qlabel">
    <w:name w:val="qlabel"/>
    <w:basedOn w:val="DefaultParagraphFont"/>
    <w:rsid w:val="00E46D9E"/>
  </w:style>
  <w:style w:type="character" w:customStyle="1" w:styleId="hlbl">
    <w:name w:val="hlbl"/>
    <w:basedOn w:val="DefaultParagraphFont"/>
    <w:rsid w:val="00E46D9E"/>
  </w:style>
  <w:style w:type="paragraph" w:styleId="ListParagraph">
    <w:name w:val="List Paragraph"/>
    <w:basedOn w:val="Normal"/>
    <w:uiPriority w:val="34"/>
    <w:qFormat/>
    <w:rsid w:val="005E326B"/>
    <w:pPr>
      <w:ind w:left="720"/>
      <w:contextualSpacing/>
    </w:pPr>
  </w:style>
  <w:style w:type="character" w:styleId="CommentReference">
    <w:name w:val="annotation reference"/>
    <w:basedOn w:val="DefaultParagraphFont"/>
    <w:uiPriority w:val="99"/>
    <w:semiHidden/>
    <w:unhideWhenUsed/>
    <w:rsid w:val="00233180"/>
    <w:rPr>
      <w:sz w:val="18"/>
      <w:szCs w:val="18"/>
    </w:rPr>
  </w:style>
  <w:style w:type="paragraph" w:styleId="CommentText">
    <w:name w:val="annotation text"/>
    <w:basedOn w:val="Normal"/>
    <w:link w:val="CommentTextChar"/>
    <w:uiPriority w:val="99"/>
    <w:semiHidden/>
    <w:unhideWhenUsed/>
    <w:rsid w:val="00233180"/>
  </w:style>
  <w:style w:type="character" w:customStyle="1" w:styleId="CommentTextChar">
    <w:name w:val="Comment Text Char"/>
    <w:basedOn w:val="DefaultParagraphFont"/>
    <w:link w:val="CommentText"/>
    <w:uiPriority w:val="99"/>
    <w:semiHidden/>
    <w:rsid w:val="00233180"/>
  </w:style>
  <w:style w:type="paragraph" w:styleId="Caption">
    <w:name w:val="caption"/>
    <w:basedOn w:val="Normal"/>
    <w:next w:val="Normal"/>
    <w:uiPriority w:val="35"/>
    <w:unhideWhenUsed/>
    <w:qFormat/>
    <w:rsid w:val="009A55F1"/>
    <w:pPr>
      <w:spacing w:after="200"/>
    </w:pPr>
    <w:rPr>
      <w:b/>
      <w:bCs/>
      <w:color w:val="4F81BD" w:themeColor="accent1"/>
      <w:sz w:val="18"/>
      <w:szCs w:val="18"/>
    </w:rPr>
  </w:style>
  <w:style w:type="paragraph" w:styleId="TableofFigures">
    <w:name w:val="table of figures"/>
    <w:basedOn w:val="Normal"/>
    <w:next w:val="Normal"/>
    <w:uiPriority w:val="99"/>
    <w:unhideWhenUsed/>
    <w:rsid w:val="009A55F1"/>
    <w:pPr>
      <w:ind w:left="480" w:hanging="480"/>
    </w:pPr>
    <w:rPr>
      <w:smallCap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F04"/>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0D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D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38"/>
    <w:rPr>
      <w:rFonts w:ascii="Lucida Grande" w:hAnsi="Lucida Grande" w:cs="Lucida Grande"/>
      <w:sz w:val="18"/>
      <w:szCs w:val="18"/>
    </w:rPr>
  </w:style>
  <w:style w:type="paragraph" w:styleId="NoSpacing">
    <w:name w:val="No Spacing"/>
    <w:link w:val="NoSpacingChar"/>
    <w:qFormat/>
    <w:rsid w:val="00CD2990"/>
    <w:rPr>
      <w:rFonts w:ascii="PMingLiU" w:hAnsi="PMingLiU"/>
      <w:sz w:val="22"/>
      <w:szCs w:val="22"/>
    </w:rPr>
  </w:style>
  <w:style w:type="character" w:customStyle="1" w:styleId="NoSpacingChar">
    <w:name w:val="No Spacing Char"/>
    <w:basedOn w:val="DefaultParagraphFont"/>
    <w:link w:val="NoSpacing"/>
    <w:rsid w:val="00CD2990"/>
    <w:rPr>
      <w:rFonts w:ascii="PMingLiU" w:hAnsi="PMingLiU"/>
      <w:sz w:val="22"/>
      <w:szCs w:val="22"/>
    </w:rPr>
  </w:style>
  <w:style w:type="character" w:customStyle="1" w:styleId="Heading1Char">
    <w:name w:val="Heading 1 Char"/>
    <w:basedOn w:val="DefaultParagraphFont"/>
    <w:link w:val="Heading1"/>
    <w:uiPriority w:val="9"/>
    <w:rsid w:val="001C1F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30DF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30DFB"/>
    <w:pPr>
      <w:spacing w:before="120"/>
    </w:pPr>
    <w:rPr>
      <w:b/>
      <w:caps/>
      <w:sz w:val="22"/>
      <w:szCs w:val="22"/>
    </w:rPr>
  </w:style>
  <w:style w:type="paragraph" w:styleId="TOC2">
    <w:name w:val="toc 2"/>
    <w:basedOn w:val="Normal"/>
    <w:next w:val="Normal"/>
    <w:autoRedefine/>
    <w:uiPriority w:val="39"/>
    <w:unhideWhenUsed/>
    <w:rsid w:val="00D30DFB"/>
    <w:pPr>
      <w:ind w:left="240"/>
    </w:pPr>
    <w:rPr>
      <w:smallCaps/>
      <w:sz w:val="22"/>
      <w:szCs w:val="22"/>
    </w:rPr>
  </w:style>
  <w:style w:type="paragraph" w:styleId="TOC3">
    <w:name w:val="toc 3"/>
    <w:basedOn w:val="Normal"/>
    <w:next w:val="Normal"/>
    <w:autoRedefine/>
    <w:uiPriority w:val="39"/>
    <w:semiHidden/>
    <w:unhideWhenUsed/>
    <w:rsid w:val="00D30DFB"/>
    <w:pPr>
      <w:ind w:left="480"/>
    </w:pPr>
    <w:rPr>
      <w:i/>
      <w:sz w:val="22"/>
      <w:szCs w:val="22"/>
    </w:rPr>
  </w:style>
  <w:style w:type="paragraph" w:styleId="TOC4">
    <w:name w:val="toc 4"/>
    <w:basedOn w:val="Normal"/>
    <w:next w:val="Normal"/>
    <w:autoRedefine/>
    <w:uiPriority w:val="39"/>
    <w:semiHidden/>
    <w:unhideWhenUsed/>
    <w:rsid w:val="00D30DFB"/>
    <w:pPr>
      <w:ind w:left="720"/>
    </w:pPr>
    <w:rPr>
      <w:sz w:val="18"/>
      <w:szCs w:val="18"/>
    </w:rPr>
  </w:style>
  <w:style w:type="paragraph" w:styleId="TOC5">
    <w:name w:val="toc 5"/>
    <w:basedOn w:val="Normal"/>
    <w:next w:val="Normal"/>
    <w:autoRedefine/>
    <w:uiPriority w:val="39"/>
    <w:semiHidden/>
    <w:unhideWhenUsed/>
    <w:rsid w:val="00D30DFB"/>
    <w:pPr>
      <w:ind w:left="960"/>
    </w:pPr>
    <w:rPr>
      <w:sz w:val="18"/>
      <w:szCs w:val="18"/>
    </w:rPr>
  </w:style>
  <w:style w:type="paragraph" w:styleId="TOC6">
    <w:name w:val="toc 6"/>
    <w:basedOn w:val="Normal"/>
    <w:next w:val="Normal"/>
    <w:autoRedefine/>
    <w:uiPriority w:val="39"/>
    <w:semiHidden/>
    <w:unhideWhenUsed/>
    <w:rsid w:val="00D30DFB"/>
    <w:pPr>
      <w:ind w:left="1200"/>
    </w:pPr>
    <w:rPr>
      <w:sz w:val="18"/>
      <w:szCs w:val="18"/>
    </w:rPr>
  </w:style>
  <w:style w:type="paragraph" w:styleId="TOC7">
    <w:name w:val="toc 7"/>
    <w:basedOn w:val="Normal"/>
    <w:next w:val="Normal"/>
    <w:autoRedefine/>
    <w:uiPriority w:val="39"/>
    <w:semiHidden/>
    <w:unhideWhenUsed/>
    <w:rsid w:val="00D30DFB"/>
    <w:pPr>
      <w:ind w:left="1440"/>
    </w:pPr>
    <w:rPr>
      <w:sz w:val="18"/>
      <w:szCs w:val="18"/>
    </w:rPr>
  </w:style>
  <w:style w:type="paragraph" w:styleId="TOC8">
    <w:name w:val="toc 8"/>
    <w:basedOn w:val="Normal"/>
    <w:next w:val="Normal"/>
    <w:autoRedefine/>
    <w:uiPriority w:val="39"/>
    <w:semiHidden/>
    <w:unhideWhenUsed/>
    <w:rsid w:val="00D30DFB"/>
    <w:pPr>
      <w:ind w:left="1680"/>
    </w:pPr>
    <w:rPr>
      <w:sz w:val="18"/>
      <w:szCs w:val="18"/>
    </w:rPr>
  </w:style>
  <w:style w:type="paragraph" w:styleId="TOC9">
    <w:name w:val="toc 9"/>
    <w:basedOn w:val="Normal"/>
    <w:next w:val="Normal"/>
    <w:autoRedefine/>
    <w:uiPriority w:val="39"/>
    <w:semiHidden/>
    <w:unhideWhenUsed/>
    <w:rsid w:val="00D30DFB"/>
    <w:pPr>
      <w:ind w:left="1920"/>
    </w:pPr>
    <w:rPr>
      <w:sz w:val="18"/>
      <w:szCs w:val="18"/>
    </w:rPr>
  </w:style>
  <w:style w:type="character" w:customStyle="1" w:styleId="Heading2Char">
    <w:name w:val="Heading 2 Char"/>
    <w:basedOn w:val="DefaultParagraphFont"/>
    <w:link w:val="Heading2"/>
    <w:uiPriority w:val="9"/>
    <w:rsid w:val="00D30DF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30D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0DFB"/>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D30DFB"/>
    <w:rPr>
      <w:b/>
      <w:bCs/>
      <w:i/>
      <w:iCs/>
      <w:color w:val="4F81BD" w:themeColor="accent1"/>
    </w:rPr>
  </w:style>
  <w:style w:type="character" w:customStyle="1" w:styleId="Heading3Char">
    <w:name w:val="Heading 3 Char"/>
    <w:basedOn w:val="DefaultParagraphFont"/>
    <w:link w:val="Heading3"/>
    <w:uiPriority w:val="9"/>
    <w:rsid w:val="00D30DFB"/>
    <w:rPr>
      <w:rFonts w:asciiTheme="majorHAnsi" w:eastAsiaTheme="majorEastAsia" w:hAnsiTheme="majorHAnsi" w:cstheme="majorBidi"/>
      <w:b/>
      <w:bCs/>
      <w:color w:val="4F81BD" w:themeColor="accent1"/>
    </w:rPr>
  </w:style>
  <w:style w:type="paragraph" w:customStyle="1" w:styleId="WASH">
    <w:name w:val="WASH"/>
    <w:basedOn w:val="Heading2"/>
    <w:qFormat/>
    <w:rsid w:val="00390AD6"/>
    <w:rPr>
      <w:rFonts w:ascii="Helvetica Neue Light" w:hAnsi="Helvetica Neue Light"/>
      <w:b w:val="0"/>
      <w:sz w:val="28"/>
    </w:rPr>
  </w:style>
  <w:style w:type="paragraph" w:styleId="Bibliography">
    <w:name w:val="Bibliography"/>
    <w:basedOn w:val="Normal"/>
    <w:next w:val="Normal"/>
    <w:uiPriority w:val="37"/>
    <w:unhideWhenUsed/>
    <w:rsid w:val="00FD21C3"/>
  </w:style>
  <w:style w:type="character" w:styleId="Hyperlink">
    <w:name w:val="Hyperlink"/>
    <w:basedOn w:val="DefaultParagraphFont"/>
    <w:uiPriority w:val="99"/>
    <w:unhideWhenUsed/>
    <w:rsid w:val="00802CD5"/>
    <w:rPr>
      <w:color w:val="0000FF" w:themeColor="hyperlink"/>
      <w:u w:val="single"/>
    </w:rPr>
  </w:style>
  <w:style w:type="paragraph" w:styleId="Header">
    <w:name w:val="header"/>
    <w:basedOn w:val="Normal"/>
    <w:link w:val="HeaderChar"/>
    <w:uiPriority w:val="99"/>
    <w:unhideWhenUsed/>
    <w:rsid w:val="00400DDA"/>
    <w:pPr>
      <w:tabs>
        <w:tab w:val="center" w:pos="4680"/>
        <w:tab w:val="right" w:pos="9360"/>
      </w:tabs>
    </w:pPr>
  </w:style>
  <w:style w:type="character" w:customStyle="1" w:styleId="HeaderChar">
    <w:name w:val="Header Char"/>
    <w:basedOn w:val="DefaultParagraphFont"/>
    <w:link w:val="Header"/>
    <w:uiPriority w:val="99"/>
    <w:rsid w:val="00400DDA"/>
  </w:style>
  <w:style w:type="paragraph" w:styleId="Footer">
    <w:name w:val="footer"/>
    <w:basedOn w:val="Normal"/>
    <w:link w:val="FooterChar"/>
    <w:uiPriority w:val="99"/>
    <w:unhideWhenUsed/>
    <w:rsid w:val="00400DDA"/>
    <w:pPr>
      <w:tabs>
        <w:tab w:val="center" w:pos="4680"/>
        <w:tab w:val="right" w:pos="9360"/>
      </w:tabs>
    </w:pPr>
  </w:style>
  <w:style w:type="character" w:customStyle="1" w:styleId="FooterChar">
    <w:name w:val="Footer Char"/>
    <w:basedOn w:val="DefaultParagraphFont"/>
    <w:link w:val="Footer"/>
    <w:uiPriority w:val="99"/>
    <w:rsid w:val="00400DDA"/>
  </w:style>
  <w:style w:type="paragraph" w:styleId="EndnoteText">
    <w:name w:val="endnote text"/>
    <w:basedOn w:val="Normal"/>
    <w:link w:val="EndnoteTextChar"/>
    <w:uiPriority w:val="99"/>
    <w:semiHidden/>
    <w:unhideWhenUsed/>
    <w:rsid w:val="00E46D9E"/>
    <w:rPr>
      <w:sz w:val="20"/>
      <w:szCs w:val="20"/>
    </w:rPr>
  </w:style>
  <w:style w:type="character" w:customStyle="1" w:styleId="EndnoteTextChar">
    <w:name w:val="Endnote Text Char"/>
    <w:basedOn w:val="DefaultParagraphFont"/>
    <w:link w:val="EndnoteText"/>
    <w:uiPriority w:val="99"/>
    <w:semiHidden/>
    <w:rsid w:val="00E46D9E"/>
    <w:rPr>
      <w:sz w:val="20"/>
      <w:szCs w:val="20"/>
    </w:rPr>
  </w:style>
  <w:style w:type="character" w:styleId="EndnoteReference">
    <w:name w:val="endnote reference"/>
    <w:basedOn w:val="DefaultParagraphFont"/>
    <w:uiPriority w:val="99"/>
    <w:semiHidden/>
    <w:unhideWhenUsed/>
    <w:rsid w:val="00E46D9E"/>
    <w:rPr>
      <w:vertAlign w:val="superscript"/>
    </w:rPr>
  </w:style>
  <w:style w:type="character" w:customStyle="1" w:styleId="notranslate">
    <w:name w:val="notranslate"/>
    <w:basedOn w:val="DefaultParagraphFont"/>
    <w:rsid w:val="00E46D9E"/>
  </w:style>
  <w:style w:type="character" w:customStyle="1" w:styleId="apple-converted-space">
    <w:name w:val="apple-converted-space"/>
    <w:basedOn w:val="DefaultParagraphFont"/>
    <w:rsid w:val="00E46D9E"/>
  </w:style>
  <w:style w:type="character" w:styleId="Strong">
    <w:name w:val="Strong"/>
    <w:basedOn w:val="DefaultParagraphFont"/>
    <w:uiPriority w:val="22"/>
    <w:qFormat/>
    <w:rsid w:val="00E46D9E"/>
    <w:rPr>
      <w:b/>
      <w:bCs/>
    </w:rPr>
  </w:style>
  <w:style w:type="character" w:customStyle="1" w:styleId="qlabel">
    <w:name w:val="qlabel"/>
    <w:basedOn w:val="DefaultParagraphFont"/>
    <w:rsid w:val="00E46D9E"/>
  </w:style>
  <w:style w:type="character" w:customStyle="1" w:styleId="hlbl">
    <w:name w:val="hlbl"/>
    <w:basedOn w:val="DefaultParagraphFont"/>
    <w:rsid w:val="00E46D9E"/>
  </w:style>
  <w:style w:type="paragraph" w:styleId="ListParagraph">
    <w:name w:val="List Paragraph"/>
    <w:basedOn w:val="Normal"/>
    <w:uiPriority w:val="34"/>
    <w:qFormat/>
    <w:rsid w:val="005E326B"/>
    <w:pPr>
      <w:ind w:left="720"/>
      <w:contextualSpacing/>
    </w:pPr>
  </w:style>
  <w:style w:type="character" w:styleId="CommentReference">
    <w:name w:val="annotation reference"/>
    <w:basedOn w:val="DefaultParagraphFont"/>
    <w:uiPriority w:val="99"/>
    <w:semiHidden/>
    <w:unhideWhenUsed/>
    <w:rsid w:val="00233180"/>
    <w:rPr>
      <w:sz w:val="18"/>
      <w:szCs w:val="18"/>
    </w:rPr>
  </w:style>
  <w:style w:type="paragraph" w:styleId="CommentText">
    <w:name w:val="annotation text"/>
    <w:basedOn w:val="Normal"/>
    <w:link w:val="CommentTextChar"/>
    <w:uiPriority w:val="99"/>
    <w:semiHidden/>
    <w:unhideWhenUsed/>
    <w:rsid w:val="00233180"/>
  </w:style>
  <w:style w:type="character" w:customStyle="1" w:styleId="CommentTextChar">
    <w:name w:val="Comment Text Char"/>
    <w:basedOn w:val="DefaultParagraphFont"/>
    <w:link w:val="CommentText"/>
    <w:uiPriority w:val="99"/>
    <w:semiHidden/>
    <w:rsid w:val="00233180"/>
  </w:style>
  <w:style w:type="paragraph" w:styleId="Caption">
    <w:name w:val="caption"/>
    <w:basedOn w:val="Normal"/>
    <w:next w:val="Normal"/>
    <w:uiPriority w:val="35"/>
    <w:unhideWhenUsed/>
    <w:qFormat/>
    <w:rsid w:val="009A55F1"/>
    <w:pPr>
      <w:spacing w:after="200"/>
    </w:pPr>
    <w:rPr>
      <w:b/>
      <w:bCs/>
      <w:color w:val="4F81BD" w:themeColor="accent1"/>
      <w:sz w:val="18"/>
      <w:szCs w:val="18"/>
    </w:rPr>
  </w:style>
  <w:style w:type="paragraph" w:styleId="TableofFigures">
    <w:name w:val="table of figures"/>
    <w:basedOn w:val="Normal"/>
    <w:next w:val="Normal"/>
    <w:uiPriority w:val="99"/>
    <w:unhideWhenUsed/>
    <w:rsid w:val="009A55F1"/>
    <w:pPr>
      <w:ind w:left="480" w:hanging="480"/>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108">
      <w:bodyDiv w:val="1"/>
      <w:marLeft w:val="0"/>
      <w:marRight w:val="0"/>
      <w:marTop w:val="0"/>
      <w:marBottom w:val="0"/>
      <w:divBdr>
        <w:top w:val="none" w:sz="0" w:space="0" w:color="auto"/>
        <w:left w:val="none" w:sz="0" w:space="0" w:color="auto"/>
        <w:bottom w:val="none" w:sz="0" w:space="0" w:color="auto"/>
        <w:right w:val="none" w:sz="0" w:space="0" w:color="auto"/>
      </w:divBdr>
    </w:div>
    <w:div w:id="248932632">
      <w:bodyDiv w:val="1"/>
      <w:marLeft w:val="0"/>
      <w:marRight w:val="0"/>
      <w:marTop w:val="0"/>
      <w:marBottom w:val="0"/>
      <w:divBdr>
        <w:top w:val="none" w:sz="0" w:space="0" w:color="auto"/>
        <w:left w:val="none" w:sz="0" w:space="0" w:color="auto"/>
        <w:bottom w:val="none" w:sz="0" w:space="0" w:color="auto"/>
        <w:right w:val="none" w:sz="0" w:space="0" w:color="auto"/>
      </w:divBdr>
    </w:div>
    <w:div w:id="979844237">
      <w:bodyDiv w:val="1"/>
      <w:marLeft w:val="0"/>
      <w:marRight w:val="0"/>
      <w:marTop w:val="0"/>
      <w:marBottom w:val="0"/>
      <w:divBdr>
        <w:top w:val="none" w:sz="0" w:space="0" w:color="auto"/>
        <w:left w:val="none" w:sz="0" w:space="0" w:color="auto"/>
        <w:bottom w:val="none" w:sz="0" w:space="0" w:color="auto"/>
        <w:right w:val="none" w:sz="0" w:space="0" w:color="auto"/>
      </w:divBdr>
      <w:divsChild>
        <w:div w:id="879172568">
          <w:marLeft w:val="0"/>
          <w:marRight w:val="0"/>
          <w:marTop w:val="0"/>
          <w:marBottom w:val="0"/>
          <w:divBdr>
            <w:top w:val="none" w:sz="0" w:space="0" w:color="auto"/>
            <w:left w:val="none" w:sz="0" w:space="0" w:color="auto"/>
            <w:bottom w:val="none" w:sz="0" w:space="0" w:color="auto"/>
            <w:right w:val="none" w:sz="0" w:space="0" w:color="auto"/>
          </w:divBdr>
          <w:divsChild>
            <w:div w:id="240143817">
              <w:marLeft w:val="0"/>
              <w:marRight w:val="0"/>
              <w:marTop w:val="0"/>
              <w:marBottom w:val="0"/>
              <w:divBdr>
                <w:top w:val="none" w:sz="0" w:space="0" w:color="auto"/>
                <w:left w:val="none" w:sz="0" w:space="0" w:color="auto"/>
                <w:bottom w:val="none" w:sz="0" w:space="0" w:color="auto"/>
                <w:right w:val="none" w:sz="0" w:space="0" w:color="auto"/>
              </w:divBdr>
              <w:divsChild>
                <w:div w:id="1246109018">
                  <w:marLeft w:val="0"/>
                  <w:marRight w:val="0"/>
                  <w:marTop w:val="0"/>
                  <w:marBottom w:val="0"/>
                  <w:divBdr>
                    <w:top w:val="none" w:sz="0" w:space="0" w:color="auto"/>
                    <w:left w:val="none" w:sz="0" w:space="0" w:color="auto"/>
                    <w:bottom w:val="none" w:sz="0" w:space="0" w:color="auto"/>
                    <w:right w:val="none" w:sz="0" w:space="0" w:color="auto"/>
                  </w:divBdr>
                  <w:divsChild>
                    <w:div w:id="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14732">
      <w:bodyDiv w:val="1"/>
      <w:marLeft w:val="0"/>
      <w:marRight w:val="0"/>
      <w:marTop w:val="0"/>
      <w:marBottom w:val="0"/>
      <w:divBdr>
        <w:top w:val="none" w:sz="0" w:space="0" w:color="auto"/>
        <w:left w:val="none" w:sz="0" w:space="0" w:color="auto"/>
        <w:bottom w:val="none" w:sz="0" w:space="0" w:color="auto"/>
        <w:right w:val="none" w:sz="0" w:space="0" w:color="auto"/>
      </w:divBdr>
      <w:divsChild>
        <w:div w:id="873616882">
          <w:marLeft w:val="0"/>
          <w:marRight w:val="0"/>
          <w:marTop w:val="0"/>
          <w:marBottom w:val="0"/>
          <w:divBdr>
            <w:top w:val="none" w:sz="0" w:space="0" w:color="auto"/>
            <w:left w:val="none" w:sz="0" w:space="0" w:color="auto"/>
            <w:bottom w:val="none" w:sz="0" w:space="0" w:color="auto"/>
            <w:right w:val="none" w:sz="0" w:space="0" w:color="auto"/>
          </w:divBdr>
          <w:divsChild>
            <w:div w:id="71775465">
              <w:marLeft w:val="0"/>
              <w:marRight w:val="0"/>
              <w:marTop w:val="0"/>
              <w:marBottom w:val="0"/>
              <w:divBdr>
                <w:top w:val="none" w:sz="0" w:space="0" w:color="auto"/>
                <w:left w:val="none" w:sz="0" w:space="0" w:color="auto"/>
                <w:bottom w:val="none" w:sz="0" w:space="0" w:color="auto"/>
                <w:right w:val="none" w:sz="0" w:space="0" w:color="auto"/>
              </w:divBdr>
            </w:div>
            <w:div w:id="118183940">
              <w:marLeft w:val="300"/>
              <w:marRight w:val="225"/>
              <w:marTop w:val="225"/>
              <w:marBottom w:val="0"/>
              <w:divBdr>
                <w:top w:val="none" w:sz="0" w:space="0" w:color="auto"/>
                <w:left w:val="none" w:sz="0" w:space="0" w:color="auto"/>
                <w:bottom w:val="none" w:sz="0" w:space="0" w:color="auto"/>
                <w:right w:val="none" w:sz="0" w:space="0" w:color="auto"/>
              </w:divBdr>
              <w:divsChild>
                <w:div w:id="392848945">
                  <w:marLeft w:val="0"/>
                  <w:marRight w:val="0"/>
                  <w:marTop w:val="0"/>
                  <w:marBottom w:val="0"/>
                  <w:divBdr>
                    <w:top w:val="none" w:sz="0" w:space="0" w:color="auto"/>
                    <w:left w:val="none" w:sz="0" w:space="0" w:color="auto"/>
                    <w:bottom w:val="none" w:sz="0" w:space="0" w:color="auto"/>
                    <w:right w:val="none" w:sz="0" w:space="0" w:color="auto"/>
                  </w:divBdr>
                  <w:divsChild>
                    <w:div w:id="1148784345">
                      <w:marLeft w:val="0"/>
                      <w:marRight w:val="0"/>
                      <w:marTop w:val="0"/>
                      <w:marBottom w:val="450"/>
                      <w:divBdr>
                        <w:top w:val="none" w:sz="0" w:space="0" w:color="auto"/>
                        <w:left w:val="none" w:sz="0" w:space="0" w:color="auto"/>
                        <w:bottom w:val="none" w:sz="0" w:space="0" w:color="auto"/>
                        <w:right w:val="none" w:sz="0" w:space="0" w:color="auto"/>
                      </w:divBdr>
                      <w:divsChild>
                        <w:div w:id="1968706911">
                          <w:marLeft w:val="0"/>
                          <w:marRight w:val="0"/>
                          <w:marTop w:val="0"/>
                          <w:marBottom w:val="75"/>
                          <w:divBdr>
                            <w:top w:val="none" w:sz="0" w:space="0" w:color="auto"/>
                            <w:left w:val="none" w:sz="0" w:space="0" w:color="auto"/>
                            <w:bottom w:val="none" w:sz="0" w:space="0" w:color="auto"/>
                            <w:right w:val="none" w:sz="0" w:space="0" w:color="auto"/>
                          </w:divBdr>
                        </w:div>
                        <w:div w:id="1309288075">
                          <w:marLeft w:val="0"/>
                          <w:marRight w:val="0"/>
                          <w:marTop w:val="0"/>
                          <w:marBottom w:val="0"/>
                          <w:divBdr>
                            <w:top w:val="none" w:sz="0" w:space="0" w:color="auto"/>
                            <w:left w:val="none" w:sz="0" w:space="0" w:color="auto"/>
                            <w:bottom w:val="none" w:sz="0" w:space="0" w:color="auto"/>
                            <w:right w:val="none" w:sz="0" w:space="0" w:color="auto"/>
                          </w:divBdr>
                          <w:divsChild>
                            <w:div w:id="1633098970">
                              <w:marLeft w:val="0"/>
                              <w:marRight w:val="60"/>
                              <w:marTop w:val="0"/>
                              <w:marBottom w:val="0"/>
                              <w:divBdr>
                                <w:top w:val="none" w:sz="0" w:space="0" w:color="auto"/>
                                <w:left w:val="none" w:sz="0" w:space="0" w:color="auto"/>
                                <w:bottom w:val="none" w:sz="0" w:space="0" w:color="auto"/>
                                <w:right w:val="none" w:sz="0" w:space="0" w:color="auto"/>
                              </w:divBdr>
                            </w:div>
                            <w:div w:id="1589651618">
                              <w:marLeft w:val="0"/>
                              <w:marRight w:val="60"/>
                              <w:marTop w:val="0"/>
                              <w:marBottom w:val="0"/>
                              <w:divBdr>
                                <w:top w:val="none" w:sz="0" w:space="0" w:color="auto"/>
                                <w:left w:val="none" w:sz="0" w:space="0" w:color="auto"/>
                                <w:bottom w:val="none" w:sz="0" w:space="0" w:color="auto"/>
                                <w:right w:val="none" w:sz="0" w:space="0" w:color="auto"/>
                              </w:divBdr>
                            </w:div>
                            <w:div w:id="1637294053">
                              <w:marLeft w:val="0"/>
                              <w:marRight w:val="60"/>
                              <w:marTop w:val="0"/>
                              <w:marBottom w:val="0"/>
                              <w:divBdr>
                                <w:top w:val="none" w:sz="0" w:space="0" w:color="auto"/>
                                <w:left w:val="none" w:sz="0" w:space="0" w:color="auto"/>
                                <w:bottom w:val="none" w:sz="0" w:space="0" w:color="auto"/>
                                <w:right w:val="none" w:sz="0" w:space="0" w:color="auto"/>
                              </w:divBdr>
                            </w:div>
                            <w:div w:id="648941070">
                              <w:marLeft w:val="0"/>
                              <w:marRight w:val="60"/>
                              <w:marTop w:val="0"/>
                              <w:marBottom w:val="0"/>
                              <w:divBdr>
                                <w:top w:val="none" w:sz="0" w:space="0" w:color="auto"/>
                                <w:left w:val="none" w:sz="0" w:space="0" w:color="auto"/>
                                <w:bottom w:val="none" w:sz="0" w:space="0" w:color="auto"/>
                                <w:right w:val="none" w:sz="0" w:space="0" w:color="auto"/>
                              </w:divBdr>
                            </w:div>
                            <w:div w:id="1207794960">
                              <w:marLeft w:val="0"/>
                              <w:marRight w:val="60"/>
                              <w:marTop w:val="0"/>
                              <w:marBottom w:val="0"/>
                              <w:divBdr>
                                <w:top w:val="none" w:sz="0" w:space="0" w:color="auto"/>
                                <w:left w:val="none" w:sz="0" w:space="0" w:color="auto"/>
                                <w:bottom w:val="none" w:sz="0" w:space="0" w:color="auto"/>
                                <w:right w:val="none" w:sz="0" w:space="0" w:color="auto"/>
                              </w:divBdr>
                            </w:div>
                            <w:div w:id="2021277198">
                              <w:marLeft w:val="0"/>
                              <w:marRight w:val="60"/>
                              <w:marTop w:val="0"/>
                              <w:marBottom w:val="0"/>
                              <w:divBdr>
                                <w:top w:val="none" w:sz="0" w:space="0" w:color="auto"/>
                                <w:left w:val="none" w:sz="0" w:space="0" w:color="auto"/>
                                <w:bottom w:val="none" w:sz="0" w:space="0" w:color="auto"/>
                                <w:right w:val="none" w:sz="0" w:space="0" w:color="auto"/>
                              </w:divBdr>
                            </w:div>
                            <w:div w:id="9203350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72489208">
                  <w:marLeft w:val="0"/>
                  <w:marRight w:val="0"/>
                  <w:marTop w:val="0"/>
                  <w:marBottom w:val="0"/>
                  <w:divBdr>
                    <w:top w:val="none" w:sz="0" w:space="0" w:color="auto"/>
                    <w:left w:val="none" w:sz="0" w:space="0" w:color="auto"/>
                    <w:bottom w:val="none" w:sz="0" w:space="0" w:color="auto"/>
                    <w:right w:val="none" w:sz="0" w:space="0" w:color="auto"/>
                  </w:divBdr>
                  <w:divsChild>
                    <w:div w:id="679308350">
                      <w:marLeft w:val="0"/>
                      <w:marRight w:val="0"/>
                      <w:marTop w:val="0"/>
                      <w:marBottom w:val="450"/>
                      <w:divBdr>
                        <w:top w:val="none" w:sz="0" w:space="0" w:color="auto"/>
                        <w:left w:val="none" w:sz="0" w:space="0" w:color="auto"/>
                        <w:bottom w:val="none" w:sz="0" w:space="0" w:color="auto"/>
                        <w:right w:val="none" w:sz="0" w:space="0" w:color="auto"/>
                      </w:divBdr>
                      <w:divsChild>
                        <w:div w:id="424810517">
                          <w:marLeft w:val="0"/>
                          <w:marRight w:val="0"/>
                          <w:marTop w:val="0"/>
                          <w:marBottom w:val="75"/>
                          <w:divBdr>
                            <w:top w:val="none" w:sz="0" w:space="0" w:color="auto"/>
                            <w:left w:val="none" w:sz="0" w:space="0" w:color="auto"/>
                            <w:bottom w:val="none" w:sz="0" w:space="0" w:color="auto"/>
                            <w:right w:val="none" w:sz="0" w:space="0" w:color="auto"/>
                          </w:divBdr>
                        </w:div>
                        <w:div w:id="269435503">
                          <w:marLeft w:val="0"/>
                          <w:marRight w:val="0"/>
                          <w:marTop w:val="0"/>
                          <w:marBottom w:val="0"/>
                          <w:divBdr>
                            <w:top w:val="none" w:sz="0" w:space="0" w:color="auto"/>
                            <w:left w:val="none" w:sz="0" w:space="0" w:color="auto"/>
                            <w:bottom w:val="none" w:sz="0" w:space="0" w:color="auto"/>
                            <w:right w:val="none" w:sz="0" w:space="0" w:color="auto"/>
                          </w:divBdr>
                          <w:divsChild>
                            <w:div w:id="1537231637">
                              <w:marLeft w:val="0"/>
                              <w:marRight w:val="60"/>
                              <w:marTop w:val="0"/>
                              <w:marBottom w:val="0"/>
                              <w:divBdr>
                                <w:top w:val="none" w:sz="0" w:space="0" w:color="auto"/>
                                <w:left w:val="none" w:sz="0" w:space="0" w:color="auto"/>
                                <w:bottom w:val="none" w:sz="0" w:space="0" w:color="auto"/>
                                <w:right w:val="none" w:sz="0" w:space="0" w:color="auto"/>
                              </w:divBdr>
                            </w:div>
                            <w:div w:id="117265500">
                              <w:marLeft w:val="0"/>
                              <w:marRight w:val="60"/>
                              <w:marTop w:val="0"/>
                              <w:marBottom w:val="0"/>
                              <w:divBdr>
                                <w:top w:val="none" w:sz="0" w:space="0" w:color="auto"/>
                                <w:left w:val="none" w:sz="0" w:space="0" w:color="auto"/>
                                <w:bottom w:val="none" w:sz="0" w:space="0" w:color="auto"/>
                                <w:right w:val="none" w:sz="0" w:space="0" w:color="auto"/>
                              </w:divBdr>
                            </w:div>
                            <w:div w:id="1687059169">
                              <w:marLeft w:val="0"/>
                              <w:marRight w:val="60"/>
                              <w:marTop w:val="0"/>
                              <w:marBottom w:val="0"/>
                              <w:divBdr>
                                <w:top w:val="none" w:sz="0" w:space="0" w:color="auto"/>
                                <w:left w:val="none" w:sz="0" w:space="0" w:color="auto"/>
                                <w:bottom w:val="none" w:sz="0" w:space="0" w:color="auto"/>
                                <w:right w:val="none" w:sz="0" w:space="0" w:color="auto"/>
                              </w:divBdr>
                            </w:div>
                            <w:div w:id="997424549">
                              <w:marLeft w:val="0"/>
                              <w:marRight w:val="60"/>
                              <w:marTop w:val="0"/>
                              <w:marBottom w:val="0"/>
                              <w:divBdr>
                                <w:top w:val="none" w:sz="0" w:space="0" w:color="auto"/>
                                <w:left w:val="none" w:sz="0" w:space="0" w:color="auto"/>
                                <w:bottom w:val="none" w:sz="0" w:space="0" w:color="auto"/>
                                <w:right w:val="none" w:sz="0" w:space="0" w:color="auto"/>
                              </w:divBdr>
                            </w:div>
                            <w:div w:id="118701774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64017321">
                  <w:marLeft w:val="0"/>
                  <w:marRight w:val="0"/>
                  <w:marTop w:val="0"/>
                  <w:marBottom w:val="0"/>
                  <w:divBdr>
                    <w:top w:val="none" w:sz="0" w:space="0" w:color="auto"/>
                    <w:left w:val="none" w:sz="0" w:space="0" w:color="auto"/>
                    <w:bottom w:val="none" w:sz="0" w:space="0" w:color="auto"/>
                    <w:right w:val="none" w:sz="0" w:space="0" w:color="auto"/>
                  </w:divBdr>
                  <w:divsChild>
                    <w:div w:id="67043896">
                      <w:marLeft w:val="0"/>
                      <w:marRight w:val="0"/>
                      <w:marTop w:val="0"/>
                      <w:marBottom w:val="450"/>
                      <w:divBdr>
                        <w:top w:val="none" w:sz="0" w:space="0" w:color="auto"/>
                        <w:left w:val="none" w:sz="0" w:space="0" w:color="auto"/>
                        <w:bottom w:val="none" w:sz="0" w:space="0" w:color="auto"/>
                        <w:right w:val="none" w:sz="0" w:space="0" w:color="auto"/>
                      </w:divBdr>
                      <w:divsChild>
                        <w:div w:id="2106149084">
                          <w:marLeft w:val="0"/>
                          <w:marRight w:val="0"/>
                          <w:marTop w:val="0"/>
                          <w:marBottom w:val="75"/>
                          <w:divBdr>
                            <w:top w:val="none" w:sz="0" w:space="0" w:color="auto"/>
                            <w:left w:val="none" w:sz="0" w:space="0" w:color="auto"/>
                            <w:bottom w:val="none" w:sz="0" w:space="0" w:color="auto"/>
                            <w:right w:val="none" w:sz="0" w:space="0" w:color="auto"/>
                          </w:divBdr>
                        </w:div>
                        <w:div w:id="389572258">
                          <w:marLeft w:val="0"/>
                          <w:marRight w:val="0"/>
                          <w:marTop w:val="0"/>
                          <w:marBottom w:val="0"/>
                          <w:divBdr>
                            <w:top w:val="none" w:sz="0" w:space="0" w:color="auto"/>
                            <w:left w:val="none" w:sz="0" w:space="0" w:color="auto"/>
                            <w:bottom w:val="none" w:sz="0" w:space="0" w:color="auto"/>
                            <w:right w:val="none" w:sz="0" w:space="0" w:color="auto"/>
                          </w:divBdr>
                          <w:divsChild>
                            <w:div w:id="1002120134">
                              <w:marLeft w:val="0"/>
                              <w:marRight w:val="60"/>
                              <w:marTop w:val="0"/>
                              <w:marBottom w:val="0"/>
                              <w:divBdr>
                                <w:top w:val="none" w:sz="0" w:space="0" w:color="auto"/>
                                <w:left w:val="none" w:sz="0" w:space="0" w:color="auto"/>
                                <w:bottom w:val="none" w:sz="0" w:space="0" w:color="auto"/>
                                <w:right w:val="none" w:sz="0" w:space="0" w:color="auto"/>
                              </w:divBdr>
                            </w:div>
                            <w:div w:id="1714227855">
                              <w:marLeft w:val="0"/>
                              <w:marRight w:val="60"/>
                              <w:marTop w:val="0"/>
                              <w:marBottom w:val="0"/>
                              <w:divBdr>
                                <w:top w:val="none" w:sz="0" w:space="0" w:color="auto"/>
                                <w:left w:val="none" w:sz="0" w:space="0" w:color="auto"/>
                                <w:bottom w:val="none" w:sz="0" w:space="0" w:color="auto"/>
                                <w:right w:val="none" w:sz="0" w:space="0" w:color="auto"/>
                              </w:divBdr>
                            </w:div>
                            <w:div w:id="3973635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0811598">
                  <w:marLeft w:val="0"/>
                  <w:marRight w:val="0"/>
                  <w:marTop w:val="0"/>
                  <w:marBottom w:val="0"/>
                  <w:divBdr>
                    <w:top w:val="none" w:sz="0" w:space="0" w:color="auto"/>
                    <w:left w:val="none" w:sz="0" w:space="0" w:color="auto"/>
                    <w:bottom w:val="none" w:sz="0" w:space="0" w:color="auto"/>
                    <w:right w:val="none" w:sz="0" w:space="0" w:color="auto"/>
                  </w:divBdr>
                  <w:divsChild>
                    <w:div w:id="969821172">
                      <w:marLeft w:val="0"/>
                      <w:marRight w:val="0"/>
                      <w:marTop w:val="0"/>
                      <w:marBottom w:val="450"/>
                      <w:divBdr>
                        <w:top w:val="none" w:sz="0" w:space="0" w:color="auto"/>
                        <w:left w:val="none" w:sz="0" w:space="0" w:color="auto"/>
                        <w:bottom w:val="none" w:sz="0" w:space="0" w:color="auto"/>
                        <w:right w:val="none" w:sz="0" w:space="0" w:color="auto"/>
                      </w:divBdr>
                      <w:divsChild>
                        <w:div w:id="1753314997">
                          <w:marLeft w:val="0"/>
                          <w:marRight w:val="0"/>
                          <w:marTop w:val="0"/>
                          <w:marBottom w:val="75"/>
                          <w:divBdr>
                            <w:top w:val="none" w:sz="0" w:space="0" w:color="auto"/>
                            <w:left w:val="none" w:sz="0" w:space="0" w:color="auto"/>
                            <w:bottom w:val="none" w:sz="0" w:space="0" w:color="auto"/>
                            <w:right w:val="none" w:sz="0" w:space="0" w:color="auto"/>
                          </w:divBdr>
                        </w:div>
                        <w:div w:id="645276906">
                          <w:marLeft w:val="0"/>
                          <w:marRight w:val="0"/>
                          <w:marTop w:val="0"/>
                          <w:marBottom w:val="0"/>
                          <w:divBdr>
                            <w:top w:val="none" w:sz="0" w:space="0" w:color="auto"/>
                            <w:left w:val="none" w:sz="0" w:space="0" w:color="auto"/>
                            <w:bottom w:val="none" w:sz="0" w:space="0" w:color="auto"/>
                            <w:right w:val="none" w:sz="0" w:space="0" w:color="auto"/>
                          </w:divBdr>
                          <w:divsChild>
                            <w:div w:id="553660368">
                              <w:marLeft w:val="0"/>
                              <w:marRight w:val="60"/>
                              <w:marTop w:val="0"/>
                              <w:marBottom w:val="0"/>
                              <w:divBdr>
                                <w:top w:val="none" w:sz="0" w:space="0" w:color="auto"/>
                                <w:left w:val="none" w:sz="0" w:space="0" w:color="auto"/>
                                <w:bottom w:val="none" w:sz="0" w:space="0" w:color="auto"/>
                                <w:right w:val="none" w:sz="0" w:space="0" w:color="auto"/>
                              </w:divBdr>
                            </w:div>
                            <w:div w:id="1362245280">
                              <w:marLeft w:val="0"/>
                              <w:marRight w:val="60"/>
                              <w:marTop w:val="0"/>
                              <w:marBottom w:val="0"/>
                              <w:divBdr>
                                <w:top w:val="none" w:sz="0" w:space="0" w:color="auto"/>
                                <w:left w:val="none" w:sz="0" w:space="0" w:color="auto"/>
                                <w:bottom w:val="none" w:sz="0" w:space="0" w:color="auto"/>
                                <w:right w:val="none" w:sz="0" w:space="0" w:color="auto"/>
                              </w:divBdr>
                            </w:div>
                            <w:div w:id="9099204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61888219">
                  <w:marLeft w:val="0"/>
                  <w:marRight w:val="0"/>
                  <w:marTop w:val="0"/>
                  <w:marBottom w:val="0"/>
                  <w:divBdr>
                    <w:top w:val="none" w:sz="0" w:space="0" w:color="auto"/>
                    <w:left w:val="none" w:sz="0" w:space="0" w:color="auto"/>
                    <w:bottom w:val="none" w:sz="0" w:space="0" w:color="auto"/>
                    <w:right w:val="none" w:sz="0" w:space="0" w:color="auto"/>
                  </w:divBdr>
                  <w:divsChild>
                    <w:div w:id="2106421324">
                      <w:marLeft w:val="0"/>
                      <w:marRight w:val="0"/>
                      <w:marTop w:val="0"/>
                      <w:marBottom w:val="450"/>
                      <w:divBdr>
                        <w:top w:val="none" w:sz="0" w:space="0" w:color="auto"/>
                        <w:left w:val="none" w:sz="0" w:space="0" w:color="auto"/>
                        <w:bottom w:val="none" w:sz="0" w:space="0" w:color="auto"/>
                        <w:right w:val="none" w:sz="0" w:space="0" w:color="auto"/>
                      </w:divBdr>
                      <w:divsChild>
                        <w:div w:id="762647406">
                          <w:marLeft w:val="0"/>
                          <w:marRight w:val="0"/>
                          <w:marTop w:val="0"/>
                          <w:marBottom w:val="75"/>
                          <w:divBdr>
                            <w:top w:val="none" w:sz="0" w:space="0" w:color="auto"/>
                            <w:left w:val="none" w:sz="0" w:space="0" w:color="auto"/>
                            <w:bottom w:val="none" w:sz="0" w:space="0" w:color="auto"/>
                            <w:right w:val="none" w:sz="0" w:space="0" w:color="auto"/>
                          </w:divBdr>
                        </w:div>
                        <w:div w:id="2121101860">
                          <w:marLeft w:val="0"/>
                          <w:marRight w:val="0"/>
                          <w:marTop w:val="0"/>
                          <w:marBottom w:val="0"/>
                          <w:divBdr>
                            <w:top w:val="none" w:sz="0" w:space="0" w:color="auto"/>
                            <w:left w:val="none" w:sz="0" w:space="0" w:color="auto"/>
                            <w:bottom w:val="none" w:sz="0" w:space="0" w:color="auto"/>
                            <w:right w:val="none" w:sz="0" w:space="0" w:color="auto"/>
                          </w:divBdr>
                          <w:divsChild>
                            <w:div w:id="1865558431">
                              <w:marLeft w:val="0"/>
                              <w:marRight w:val="60"/>
                              <w:marTop w:val="0"/>
                              <w:marBottom w:val="0"/>
                              <w:divBdr>
                                <w:top w:val="none" w:sz="0" w:space="0" w:color="auto"/>
                                <w:left w:val="none" w:sz="0" w:space="0" w:color="auto"/>
                                <w:bottom w:val="none" w:sz="0" w:space="0" w:color="auto"/>
                                <w:right w:val="none" w:sz="0" w:space="0" w:color="auto"/>
                              </w:divBdr>
                            </w:div>
                            <w:div w:id="1358048301">
                              <w:marLeft w:val="0"/>
                              <w:marRight w:val="60"/>
                              <w:marTop w:val="0"/>
                              <w:marBottom w:val="0"/>
                              <w:divBdr>
                                <w:top w:val="none" w:sz="0" w:space="0" w:color="auto"/>
                                <w:left w:val="none" w:sz="0" w:space="0" w:color="auto"/>
                                <w:bottom w:val="none" w:sz="0" w:space="0" w:color="auto"/>
                                <w:right w:val="none" w:sz="0" w:space="0" w:color="auto"/>
                              </w:divBdr>
                            </w:div>
                            <w:div w:id="1265073383">
                              <w:marLeft w:val="0"/>
                              <w:marRight w:val="60"/>
                              <w:marTop w:val="0"/>
                              <w:marBottom w:val="0"/>
                              <w:divBdr>
                                <w:top w:val="none" w:sz="0" w:space="0" w:color="auto"/>
                                <w:left w:val="none" w:sz="0" w:space="0" w:color="auto"/>
                                <w:bottom w:val="none" w:sz="0" w:space="0" w:color="auto"/>
                                <w:right w:val="none" w:sz="0" w:space="0" w:color="auto"/>
                              </w:divBdr>
                            </w:div>
                            <w:div w:id="17174654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45150411">
                  <w:marLeft w:val="0"/>
                  <w:marRight w:val="0"/>
                  <w:marTop w:val="0"/>
                  <w:marBottom w:val="0"/>
                  <w:divBdr>
                    <w:top w:val="none" w:sz="0" w:space="0" w:color="auto"/>
                    <w:left w:val="none" w:sz="0" w:space="0" w:color="auto"/>
                    <w:bottom w:val="none" w:sz="0" w:space="0" w:color="auto"/>
                    <w:right w:val="none" w:sz="0" w:space="0" w:color="auto"/>
                  </w:divBdr>
                  <w:divsChild>
                    <w:div w:id="1240217179">
                      <w:marLeft w:val="0"/>
                      <w:marRight w:val="0"/>
                      <w:marTop w:val="0"/>
                      <w:marBottom w:val="450"/>
                      <w:divBdr>
                        <w:top w:val="none" w:sz="0" w:space="0" w:color="auto"/>
                        <w:left w:val="none" w:sz="0" w:space="0" w:color="auto"/>
                        <w:bottom w:val="none" w:sz="0" w:space="0" w:color="auto"/>
                        <w:right w:val="none" w:sz="0" w:space="0" w:color="auto"/>
                      </w:divBdr>
                      <w:divsChild>
                        <w:div w:id="828136509">
                          <w:marLeft w:val="0"/>
                          <w:marRight w:val="0"/>
                          <w:marTop w:val="0"/>
                          <w:marBottom w:val="75"/>
                          <w:divBdr>
                            <w:top w:val="none" w:sz="0" w:space="0" w:color="auto"/>
                            <w:left w:val="none" w:sz="0" w:space="0" w:color="auto"/>
                            <w:bottom w:val="none" w:sz="0" w:space="0" w:color="auto"/>
                            <w:right w:val="none" w:sz="0" w:space="0" w:color="auto"/>
                          </w:divBdr>
                        </w:div>
                        <w:div w:id="348681883">
                          <w:marLeft w:val="0"/>
                          <w:marRight w:val="0"/>
                          <w:marTop w:val="0"/>
                          <w:marBottom w:val="0"/>
                          <w:divBdr>
                            <w:top w:val="none" w:sz="0" w:space="0" w:color="auto"/>
                            <w:left w:val="none" w:sz="0" w:space="0" w:color="auto"/>
                            <w:bottom w:val="none" w:sz="0" w:space="0" w:color="auto"/>
                            <w:right w:val="none" w:sz="0" w:space="0" w:color="auto"/>
                          </w:divBdr>
                          <w:divsChild>
                            <w:div w:id="591552704">
                              <w:marLeft w:val="0"/>
                              <w:marRight w:val="60"/>
                              <w:marTop w:val="0"/>
                              <w:marBottom w:val="0"/>
                              <w:divBdr>
                                <w:top w:val="none" w:sz="0" w:space="0" w:color="auto"/>
                                <w:left w:val="none" w:sz="0" w:space="0" w:color="auto"/>
                                <w:bottom w:val="none" w:sz="0" w:space="0" w:color="auto"/>
                                <w:right w:val="none" w:sz="0" w:space="0" w:color="auto"/>
                              </w:divBdr>
                            </w:div>
                            <w:div w:id="129128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89249504">
                  <w:marLeft w:val="0"/>
                  <w:marRight w:val="0"/>
                  <w:marTop w:val="0"/>
                  <w:marBottom w:val="0"/>
                  <w:divBdr>
                    <w:top w:val="none" w:sz="0" w:space="0" w:color="auto"/>
                    <w:left w:val="none" w:sz="0" w:space="0" w:color="auto"/>
                    <w:bottom w:val="none" w:sz="0" w:space="0" w:color="auto"/>
                    <w:right w:val="none" w:sz="0" w:space="0" w:color="auto"/>
                  </w:divBdr>
                  <w:divsChild>
                    <w:div w:id="393159484">
                      <w:marLeft w:val="0"/>
                      <w:marRight w:val="0"/>
                      <w:marTop w:val="0"/>
                      <w:marBottom w:val="450"/>
                      <w:divBdr>
                        <w:top w:val="none" w:sz="0" w:space="0" w:color="auto"/>
                        <w:left w:val="none" w:sz="0" w:space="0" w:color="auto"/>
                        <w:bottom w:val="none" w:sz="0" w:space="0" w:color="auto"/>
                        <w:right w:val="none" w:sz="0" w:space="0" w:color="auto"/>
                      </w:divBdr>
                      <w:divsChild>
                        <w:div w:id="2058896202">
                          <w:marLeft w:val="0"/>
                          <w:marRight w:val="0"/>
                          <w:marTop w:val="0"/>
                          <w:marBottom w:val="75"/>
                          <w:divBdr>
                            <w:top w:val="none" w:sz="0" w:space="0" w:color="auto"/>
                            <w:left w:val="none" w:sz="0" w:space="0" w:color="auto"/>
                            <w:bottom w:val="none" w:sz="0" w:space="0" w:color="auto"/>
                            <w:right w:val="none" w:sz="0" w:space="0" w:color="auto"/>
                          </w:divBdr>
                        </w:div>
                        <w:div w:id="2013219299">
                          <w:marLeft w:val="0"/>
                          <w:marRight w:val="0"/>
                          <w:marTop w:val="0"/>
                          <w:marBottom w:val="0"/>
                          <w:divBdr>
                            <w:top w:val="none" w:sz="0" w:space="0" w:color="auto"/>
                            <w:left w:val="none" w:sz="0" w:space="0" w:color="auto"/>
                            <w:bottom w:val="none" w:sz="0" w:space="0" w:color="auto"/>
                            <w:right w:val="none" w:sz="0" w:space="0" w:color="auto"/>
                          </w:divBdr>
                          <w:divsChild>
                            <w:div w:id="61104782">
                              <w:marLeft w:val="0"/>
                              <w:marRight w:val="60"/>
                              <w:marTop w:val="0"/>
                              <w:marBottom w:val="0"/>
                              <w:divBdr>
                                <w:top w:val="none" w:sz="0" w:space="0" w:color="auto"/>
                                <w:left w:val="none" w:sz="0" w:space="0" w:color="auto"/>
                                <w:bottom w:val="none" w:sz="0" w:space="0" w:color="auto"/>
                                <w:right w:val="none" w:sz="0" w:space="0" w:color="auto"/>
                              </w:divBdr>
                            </w:div>
                            <w:div w:id="21136216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53577360">
                  <w:marLeft w:val="0"/>
                  <w:marRight w:val="0"/>
                  <w:marTop w:val="0"/>
                  <w:marBottom w:val="0"/>
                  <w:divBdr>
                    <w:top w:val="none" w:sz="0" w:space="0" w:color="auto"/>
                    <w:left w:val="none" w:sz="0" w:space="0" w:color="auto"/>
                    <w:bottom w:val="none" w:sz="0" w:space="0" w:color="auto"/>
                    <w:right w:val="none" w:sz="0" w:space="0" w:color="auto"/>
                  </w:divBdr>
                  <w:divsChild>
                    <w:div w:id="1270966920">
                      <w:marLeft w:val="0"/>
                      <w:marRight w:val="0"/>
                      <w:marTop w:val="0"/>
                      <w:marBottom w:val="450"/>
                      <w:divBdr>
                        <w:top w:val="none" w:sz="0" w:space="0" w:color="auto"/>
                        <w:left w:val="none" w:sz="0" w:space="0" w:color="auto"/>
                        <w:bottom w:val="none" w:sz="0" w:space="0" w:color="auto"/>
                        <w:right w:val="none" w:sz="0" w:space="0" w:color="auto"/>
                      </w:divBdr>
                      <w:divsChild>
                        <w:div w:id="687098751">
                          <w:marLeft w:val="0"/>
                          <w:marRight w:val="0"/>
                          <w:marTop w:val="0"/>
                          <w:marBottom w:val="75"/>
                          <w:divBdr>
                            <w:top w:val="none" w:sz="0" w:space="0" w:color="auto"/>
                            <w:left w:val="none" w:sz="0" w:space="0" w:color="auto"/>
                            <w:bottom w:val="none" w:sz="0" w:space="0" w:color="auto"/>
                            <w:right w:val="none" w:sz="0" w:space="0" w:color="auto"/>
                          </w:divBdr>
                        </w:div>
                        <w:div w:id="211157774">
                          <w:marLeft w:val="0"/>
                          <w:marRight w:val="0"/>
                          <w:marTop w:val="0"/>
                          <w:marBottom w:val="0"/>
                          <w:divBdr>
                            <w:top w:val="none" w:sz="0" w:space="0" w:color="auto"/>
                            <w:left w:val="none" w:sz="0" w:space="0" w:color="auto"/>
                            <w:bottom w:val="none" w:sz="0" w:space="0" w:color="auto"/>
                            <w:right w:val="none" w:sz="0" w:space="0" w:color="auto"/>
                          </w:divBdr>
                          <w:divsChild>
                            <w:div w:id="1838812023">
                              <w:marLeft w:val="0"/>
                              <w:marRight w:val="60"/>
                              <w:marTop w:val="0"/>
                              <w:marBottom w:val="0"/>
                              <w:divBdr>
                                <w:top w:val="none" w:sz="0" w:space="0" w:color="auto"/>
                                <w:left w:val="none" w:sz="0" w:space="0" w:color="auto"/>
                                <w:bottom w:val="none" w:sz="0" w:space="0" w:color="auto"/>
                                <w:right w:val="none" w:sz="0" w:space="0" w:color="auto"/>
                              </w:divBdr>
                            </w:div>
                            <w:div w:id="136440372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75330063">
                  <w:marLeft w:val="0"/>
                  <w:marRight w:val="0"/>
                  <w:marTop w:val="0"/>
                  <w:marBottom w:val="0"/>
                  <w:divBdr>
                    <w:top w:val="none" w:sz="0" w:space="0" w:color="auto"/>
                    <w:left w:val="none" w:sz="0" w:space="0" w:color="auto"/>
                    <w:bottom w:val="none" w:sz="0" w:space="0" w:color="auto"/>
                    <w:right w:val="none" w:sz="0" w:space="0" w:color="auto"/>
                  </w:divBdr>
                  <w:divsChild>
                    <w:div w:id="566304009">
                      <w:marLeft w:val="0"/>
                      <w:marRight w:val="0"/>
                      <w:marTop w:val="0"/>
                      <w:marBottom w:val="450"/>
                      <w:divBdr>
                        <w:top w:val="none" w:sz="0" w:space="0" w:color="auto"/>
                        <w:left w:val="none" w:sz="0" w:space="0" w:color="auto"/>
                        <w:bottom w:val="none" w:sz="0" w:space="0" w:color="auto"/>
                        <w:right w:val="none" w:sz="0" w:space="0" w:color="auto"/>
                      </w:divBdr>
                      <w:divsChild>
                        <w:div w:id="175121992">
                          <w:marLeft w:val="0"/>
                          <w:marRight w:val="0"/>
                          <w:marTop w:val="0"/>
                          <w:marBottom w:val="75"/>
                          <w:divBdr>
                            <w:top w:val="none" w:sz="0" w:space="0" w:color="auto"/>
                            <w:left w:val="none" w:sz="0" w:space="0" w:color="auto"/>
                            <w:bottom w:val="none" w:sz="0" w:space="0" w:color="auto"/>
                            <w:right w:val="none" w:sz="0" w:space="0" w:color="auto"/>
                          </w:divBdr>
                        </w:div>
                        <w:div w:id="204955125">
                          <w:marLeft w:val="0"/>
                          <w:marRight w:val="0"/>
                          <w:marTop w:val="0"/>
                          <w:marBottom w:val="0"/>
                          <w:divBdr>
                            <w:top w:val="none" w:sz="0" w:space="0" w:color="auto"/>
                            <w:left w:val="none" w:sz="0" w:space="0" w:color="auto"/>
                            <w:bottom w:val="none" w:sz="0" w:space="0" w:color="auto"/>
                            <w:right w:val="none" w:sz="0" w:space="0" w:color="auto"/>
                          </w:divBdr>
                          <w:divsChild>
                            <w:div w:id="547180001">
                              <w:marLeft w:val="0"/>
                              <w:marRight w:val="60"/>
                              <w:marTop w:val="0"/>
                              <w:marBottom w:val="0"/>
                              <w:divBdr>
                                <w:top w:val="none" w:sz="0" w:space="0" w:color="auto"/>
                                <w:left w:val="none" w:sz="0" w:space="0" w:color="auto"/>
                                <w:bottom w:val="none" w:sz="0" w:space="0" w:color="auto"/>
                                <w:right w:val="none" w:sz="0" w:space="0" w:color="auto"/>
                              </w:divBdr>
                            </w:div>
                            <w:div w:id="13164978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75627671">
                  <w:marLeft w:val="0"/>
                  <w:marRight w:val="0"/>
                  <w:marTop w:val="0"/>
                  <w:marBottom w:val="0"/>
                  <w:divBdr>
                    <w:top w:val="none" w:sz="0" w:space="0" w:color="auto"/>
                    <w:left w:val="none" w:sz="0" w:space="0" w:color="auto"/>
                    <w:bottom w:val="none" w:sz="0" w:space="0" w:color="auto"/>
                    <w:right w:val="none" w:sz="0" w:space="0" w:color="auto"/>
                  </w:divBdr>
                  <w:divsChild>
                    <w:div w:id="97796375">
                      <w:marLeft w:val="0"/>
                      <w:marRight w:val="0"/>
                      <w:marTop w:val="0"/>
                      <w:marBottom w:val="450"/>
                      <w:divBdr>
                        <w:top w:val="none" w:sz="0" w:space="0" w:color="auto"/>
                        <w:left w:val="none" w:sz="0" w:space="0" w:color="auto"/>
                        <w:bottom w:val="none" w:sz="0" w:space="0" w:color="auto"/>
                        <w:right w:val="none" w:sz="0" w:space="0" w:color="auto"/>
                      </w:divBdr>
                      <w:divsChild>
                        <w:div w:id="832063355">
                          <w:marLeft w:val="0"/>
                          <w:marRight w:val="0"/>
                          <w:marTop w:val="0"/>
                          <w:marBottom w:val="75"/>
                          <w:divBdr>
                            <w:top w:val="none" w:sz="0" w:space="0" w:color="auto"/>
                            <w:left w:val="none" w:sz="0" w:space="0" w:color="auto"/>
                            <w:bottom w:val="none" w:sz="0" w:space="0" w:color="auto"/>
                            <w:right w:val="none" w:sz="0" w:space="0" w:color="auto"/>
                          </w:divBdr>
                        </w:div>
                        <w:div w:id="1881168238">
                          <w:marLeft w:val="0"/>
                          <w:marRight w:val="0"/>
                          <w:marTop w:val="0"/>
                          <w:marBottom w:val="0"/>
                          <w:divBdr>
                            <w:top w:val="none" w:sz="0" w:space="0" w:color="auto"/>
                            <w:left w:val="none" w:sz="0" w:space="0" w:color="auto"/>
                            <w:bottom w:val="none" w:sz="0" w:space="0" w:color="auto"/>
                            <w:right w:val="none" w:sz="0" w:space="0" w:color="auto"/>
                          </w:divBdr>
                          <w:divsChild>
                            <w:div w:id="1308632001">
                              <w:marLeft w:val="0"/>
                              <w:marRight w:val="60"/>
                              <w:marTop w:val="0"/>
                              <w:marBottom w:val="0"/>
                              <w:divBdr>
                                <w:top w:val="none" w:sz="0" w:space="0" w:color="auto"/>
                                <w:left w:val="none" w:sz="0" w:space="0" w:color="auto"/>
                                <w:bottom w:val="none" w:sz="0" w:space="0" w:color="auto"/>
                                <w:right w:val="none" w:sz="0" w:space="0" w:color="auto"/>
                              </w:divBdr>
                            </w:div>
                            <w:div w:id="11700963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4317">
          <w:marLeft w:val="0"/>
          <w:marRight w:val="0"/>
          <w:marTop w:val="0"/>
          <w:marBottom w:val="0"/>
          <w:divBdr>
            <w:top w:val="none" w:sz="0" w:space="0" w:color="auto"/>
            <w:left w:val="none" w:sz="0" w:space="0" w:color="auto"/>
            <w:bottom w:val="none" w:sz="0" w:space="0" w:color="auto"/>
            <w:right w:val="none" w:sz="0" w:space="0" w:color="auto"/>
          </w:divBdr>
        </w:div>
        <w:div w:id="934360727">
          <w:marLeft w:val="0"/>
          <w:marRight w:val="0"/>
          <w:marTop w:val="750"/>
          <w:marBottom w:val="1500"/>
          <w:divBdr>
            <w:top w:val="none" w:sz="0" w:space="0" w:color="auto"/>
            <w:left w:val="none" w:sz="0" w:space="0" w:color="auto"/>
            <w:bottom w:val="none" w:sz="0" w:space="0" w:color="auto"/>
            <w:right w:val="none" w:sz="0" w:space="0" w:color="auto"/>
          </w:divBdr>
          <w:divsChild>
            <w:div w:id="670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431">
      <w:bodyDiv w:val="1"/>
      <w:marLeft w:val="0"/>
      <w:marRight w:val="0"/>
      <w:marTop w:val="0"/>
      <w:marBottom w:val="0"/>
      <w:divBdr>
        <w:top w:val="none" w:sz="0" w:space="0" w:color="auto"/>
        <w:left w:val="none" w:sz="0" w:space="0" w:color="auto"/>
        <w:bottom w:val="none" w:sz="0" w:space="0" w:color="auto"/>
        <w:right w:val="none" w:sz="0" w:space="0" w:color="auto"/>
      </w:divBdr>
      <w:divsChild>
        <w:div w:id="497112850">
          <w:marLeft w:val="0"/>
          <w:marRight w:val="0"/>
          <w:marTop w:val="0"/>
          <w:marBottom w:val="0"/>
          <w:divBdr>
            <w:top w:val="none" w:sz="0" w:space="0" w:color="auto"/>
            <w:left w:val="none" w:sz="0" w:space="0" w:color="auto"/>
            <w:bottom w:val="none" w:sz="0" w:space="0" w:color="auto"/>
            <w:right w:val="none" w:sz="0" w:space="0" w:color="auto"/>
          </w:divBdr>
          <w:divsChild>
            <w:div w:id="1031108915">
              <w:marLeft w:val="0"/>
              <w:marRight w:val="0"/>
              <w:marTop w:val="0"/>
              <w:marBottom w:val="0"/>
              <w:divBdr>
                <w:top w:val="none" w:sz="0" w:space="0" w:color="auto"/>
                <w:left w:val="none" w:sz="0" w:space="0" w:color="auto"/>
                <w:bottom w:val="none" w:sz="0" w:space="0" w:color="auto"/>
                <w:right w:val="none" w:sz="0" w:space="0" w:color="auto"/>
              </w:divBdr>
            </w:div>
            <w:div w:id="749276859">
              <w:marLeft w:val="300"/>
              <w:marRight w:val="225"/>
              <w:marTop w:val="225"/>
              <w:marBottom w:val="0"/>
              <w:divBdr>
                <w:top w:val="none" w:sz="0" w:space="0" w:color="auto"/>
                <w:left w:val="none" w:sz="0" w:space="0" w:color="auto"/>
                <w:bottom w:val="none" w:sz="0" w:space="0" w:color="auto"/>
                <w:right w:val="none" w:sz="0" w:space="0" w:color="auto"/>
              </w:divBdr>
              <w:divsChild>
                <w:div w:id="450709438">
                  <w:marLeft w:val="0"/>
                  <w:marRight w:val="0"/>
                  <w:marTop w:val="0"/>
                  <w:marBottom w:val="0"/>
                  <w:divBdr>
                    <w:top w:val="none" w:sz="0" w:space="0" w:color="auto"/>
                    <w:left w:val="none" w:sz="0" w:space="0" w:color="auto"/>
                    <w:bottom w:val="none" w:sz="0" w:space="0" w:color="auto"/>
                    <w:right w:val="none" w:sz="0" w:space="0" w:color="auto"/>
                  </w:divBdr>
                  <w:divsChild>
                    <w:div w:id="1771774662">
                      <w:marLeft w:val="0"/>
                      <w:marRight w:val="0"/>
                      <w:marTop w:val="0"/>
                      <w:marBottom w:val="450"/>
                      <w:divBdr>
                        <w:top w:val="none" w:sz="0" w:space="0" w:color="auto"/>
                        <w:left w:val="none" w:sz="0" w:space="0" w:color="auto"/>
                        <w:bottom w:val="none" w:sz="0" w:space="0" w:color="auto"/>
                        <w:right w:val="none" w:sz="0" w:space="0" w:color="auto"/>
                      </w:divBdr>
                      <w:divsChild>
                        <w:div w:id="1441990246">
                          <w:marLeft w:val="0"/>
                          <w:marRight w:val="0"/>
                          <w:marTop w:val="0"/>
                          <w:marBottom w:val="75"/>
                          <w:divBdr>
                            <w:top w:val="none" w:sz="0" w:space="0" w:color="auto"/>
                            <w:left w:val="none" w:sz="0" w:space="0" w:color="auto"/>
                            <w:bottom w:val="none" w:sz="0" w:space="0" w:color="auto"/>
                            <w:right w:val="none" w:sz="0" w:space="0" w:color="auto"/>
                          </w:divBdr>
                        </w:div>
                        <w:div w:id="1045833753">
                          <w:marLeft w:val="0"/>
                          <w:marRight w:val="0"/>
                          <w:marTop w:val="0"/>
                          <w:marBottom w:val="0"/>
                          <w:divBdr>
                            <w:top w:val="none" w:sz="0" w:space="0" w:color="auto"/>
                            <w:left w:val="none" w:sz="0" w:space="0" w:color="auto"/>
                            <w:bottom w:val="none" w:sz="0" w:space="0" w:color="auto"/>
                            <w:right w:val="none" w:sz="0" w:space="0" w:color="auto"/>
                          </w:divBdr>
                          <w:divsChild>
                            <w:div w:id="1963608984">
                              <w:marLeft w:val="0"/>
                              <w:marRight w:val="60"/>
                              <w:marTop w:val="0"/>
                              <w:marBottom w:val="0"/>
                              <w:divBdr>
                                <w:top w:val="none" w:sz="0" w:space="0" w:color="auto"/>
                                <w:left w:val="none" w:sz="0" w:space="0" w:color="auto"/>
                                <w:bottom w:val="none" w:sz="0" w:space="0" w:color="auto"/>
                                <w:right w:val="none" w:sz="0" w:space="0" w:color="auto"/>
                              </w:divBdr>
                            </w:div>
                            <w:div w:id="534659856">
                              <w:marLeft w:val="0"/>
                              <w:marRight w:val="60"/>
                              <w:marTop w:val="0"/>
                              <w:marBottom w:val="0"/>
                              <w:divBdr>
                                <w:top w:val="none" w:sz="0" w:space="0" w:color="auto"/>
                                <w:left w:val="none" w:sz="0" w:space="0" w:color="auto"/>
                                <w:bottom w:val="none" w:sz="0" w:space="0" w:color="auto"/>
                                <w:right w:val="none" w:sz="0" w:space="0" w:color="auto"/>
                              </w:divBdr>
                            </w:div>
                            <w:div w:id="1338381826">
                              <w:marLeft w:val="0"/>
                              <w:marRight w:val="60"/>
                              <w:marTop w:val="0"/>
                              <w:marBottom w:val="0"/>
                              <w:divBdr>
                                <w:top w:val="none" w:sz="0" w:space="0" w:color="auto"/>
                                <w:left w:val="none" w:sz="0" w:space="0" w:color="auto"/>
                                <w:bottom w:val="none" w:sz="0" w:space="0" w:color="auto"/>
                                <w:right w:val="none" w:sz="0" w:space="0" w:color="auto"/>
                              </w:divBdr>
                            </w:div>
                            <w:div w:id="1474643063">
                              <w:marLeft w:val="0"/>
                              <w:marRight w:val="60"/>
                              <w:marTop w:val="0"/>
                              <w:marBottom w:val="0"/>
                              <w:divBdr>
                                <w:top w:val="none" w:sz="0" w:space="0" w:color="auto"/>
                                <w:left w:val="none" w:sz="0" w:space="0" w:color="auto"/>
                                <w:bottom w:val="none" w:sz="0" w:space="0" w:color="auto"/>
                                <w:right w:val="none" w:sz="0" w:space="0" w:color="auto"/>
                              </w:divBdr>
                            </w:div>
                            <w:div w:id="316349661">
                              <w:marLeft w:val="0"/>
                              <w:marRight w:val="60"/>
                              <w:marTop w:val="0"/>
                              <w:marBottom w:val="0"/>
                              <w:divBdr>
                                <w:top w:val="none" w:sz="0" w:space="0" w:color="auto"/>
                                <w:left w:val="none" w:sz="0" w:space="0" w:color="auto"/>
                                <w:bottom w:val="none" w:sz="0" w:space="0" w:color="auto"/>
                                <w:right w:val="none" w:sz="0" w:space="0" w:color="auto"/>
                              </w:divBdr>
                            </w:div>
                            <w:div w:id="1575818298">
                              <w:marLeft w:val="0"/>
                              <w:marRight w:val="60"/>
                              <w:marTop w:val="0"/>
                              <w:marBottom w:val="0"/>
                              <w:divBdr>
                                <w:top w:val="none" w:sz="0" w:space="0" w:color="auto"/>
                                <w:left w:val="none" w:sz="0" w:space="0" w:color="auto"/>
                                <w:bottom w:val="none" w:sz="0" w:space="0" w:color="auto"/>
                                <w:right w:val="none" w:sz="0" w:space="0" w:color="auto"/>
                              </w:divBdr>
                            </w:div>
                            <w:div w:id="169370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76318218">
                  <w:marLeft w:val="0"/>
                  <w:marRight w:val="0"/>
                  <w:marTop w:val="0"/>
                  <w:marBottom w:val="0"/>
                  <w:divBdr>
                    <w:top w:val="none" w:sz="0" w:space="0" w:color="auto"/>
                    <w:left w:val="none" w:sz="0" w:space="0" w:color="auto"/>
                    <w:bottom w:val="none" w:sz="0" w:space="0" w:color="auto"/>
                    <w:right w:val="none" w:sz="0" w:space="0" w:color="auto"/>
                  </w:divBdr>
                  <w:divsChild>
                    <w:div w:id="769394734">
                      <w:marLeft w:val="0"/>
                      <w:marRight w:val="0"/>
                      <w:marTop w:val="0"/>
                      <w:marBottom w:val="450"/>
                      <w:divBdr>
                        <w:top w:val="none" w:sz="0" w:space="0" w:color="auto"/>
                        <w:left w:val="none" w:sz="0" w:space="0" w:color="auto"/>
                        <w:bottom w:val="none" w:sz="0" w:space="0" w:color="auto"/>
                        <w:right w:val="none" w:sz="0" w:space="0" w:color="auto"/>
                      </w:divBdr>
                      <w:divsChild>
                        <w:div w:id="1510409672">
                          <w:marLeft w:val="0"/>
                          <w:marRight w:val="0"/>
                          <w:marTop w:val="0"/>
                          <w:marBottom w:val="75"/>
                          <w:divBdr>
                            <w:top w:val="none" w:sz="0" w:space="0" w:color="auto"/>
                            <w:left w:val="none" w:sz="0" w:space="0" w:color="auto"/>
                            <w:bottom w:val="none" w:sz="0" w:space="0" w:color="auto"/>
                            <w:right w:val="none" w:sz="0" w:space="0" w:color="auto"/>
                          </w:divBdr>
                        </w:div>
                        <w:div w:id="1737047552">
                          <w:marLeft w:val="0"/>
                          <w:marRight w:val="0"/>
                          <w:marTop w:val="0"/>
                          <w:marBottom w:val="0"/>
                          <w:divBdr>
                            <w:top w:val="none" w:sz="0" w:space="0" w:color="auto"/>
                            <w:left w:val="none" w:sz="0" w:space="0" w:color="auto"/>
                            <w:bottom w:val="none" w:sz="0" w:space="0" w:color="auto"/>
                            <w:right w:val="none" w:sz="0" w:space="0" w:color="auto"/>
                          </w:divBdr>
                          <w:divsChild>
                            <w:div w:id="1680354808">
                              <w:marLeft w:val="0"/>
                              <w:marRight w:val="60"/>
                              <w:marTop w:val="0"/>
                              <w:marBottom w:val="0"/>
                              <w:divBdr>
                                <w:top w:val="none" w:sz="0" w:space="0" w:color="auto"/>
                                <w:left w:val="none" w:sz="0" w:space="0" w:color="auto"/>
                                <w:bottom w:val="none" w:sz="0" w:space="0" w:color="auto"/>
                                <w:right w:val="none" w:sz="0" w:space="0" w:color="auto"/>
                              </w:divBdr>
                            </w:div>
                            <w:div w:id="638536709">
                              <w:marLeft w:val="0"/>
                              <w:marRight w:val="60"/>
                              <w:marTop w:val="0"/>
                              <w:marBottom w:val="0"/>
                              <w:divBdr>
                                <w:top w:val="none" w:sz="0" w:space="0" w:color="auto"/>
                                <w:left w:val="none" w:sz="0" w:space="0" w:color="auto"/>
                                <w:bottom w:val="none" w:sz="0" w:space="0" w:color="auto"/>
                                <w:right w:val="none" w:sz="0" w:space="0" w:color="auto"/>
                              </w:divBdr>
                            </w:div>
                            <w:div w:id="2009207455">
                              <w:marLeft w:val="0"/>
                              <w:marRight w:val="60"/>
                              <w:marTop w:val="0"/>
                              <w:marBottom w:val="0"/>
                              <w:divBdr>
                                <w:top w:val="none" w:sz="0" w:space="0" w:color="auto"/>
                                <w:left w:val="none" w:sz="0" w:space="0" w:color="auto"/>
                                <w:bottom w:val="none" w:sz="0" w:space="0" w:color="auto"/>
                                <w:right w:val="none" w:sz="0" w:space="0" w:color="auto"/>
                              </w:divBdr>
                            </w:div>
                            <w:div w:id="1909147574">
                              <w:marLeft w:val="0"/>
                              <w:marRight w:val="60"/>
                              <w:marTop w:val="0"/>
                              <w:marBottom w:val="0"/>
                              <w:divBdr>
                                <w:top w:val="none" w:sz="0" w:space="0" w:color="auto"/>
                                <w:left w:val="none" w:sz="0" w:space="0" w:color="auto"/>
                                <w:bottom w:val="none" w:sz="0" w:space="0" w:color="auto"/>
                                <w:right w:val="none" w:sz="0" w:space="0" w:color="auto"/>
                              </w:divBdr>
                            </w:div>
                            <w:div w:id="8316027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12530597">
                  <w:marLeft w:val="0"/>
                  <w:marRight w:val="0"/>
                  <w:marTop w:val="0"/>
                  <w:marBottom w:val="0"/>
                  <w:divBdr>
                    <w:top w:val="none" w:sz="0" w:space="0" w:color="auto"/>
                    <w:left w:val="none" w:sz="0" w:space="0" w:color="auto"/>
                    <w:bottom w:val="none" w:sz="0" w:space="0" w:color="auto"/>
                    <w:right w:val="none" w:sz="0" w:space="0" w:color="auto"/>
                  </w:divBdr>
                  <w:divsChild>
                    <w:div w:id="1707173948">
                      <w:marLeft w:val="0"/>
                      <w:marRight w:val="0"/>
                      <w:marTop w:val="0"/>
                      <w:marBottom w:val="450"/>
                      <w:divBdr>
                        <w:top w:val="none" w:sz="0" w:space="0" w:color="auto"/>
                        <w:left w:val="none" w:sz="0" w:space="0" w:color="auto"/>
                        <w:bottom w:val="none" w:sz="0" w:space="0" w:color="auto"/>
                        <w:right w:val="none" w:sz="0" w:space="0" w:color="auto"/>
                      </w:divBdr>
                      <w:divsChild>
                        <w:div w:id="1538620900">
                          <w:marLeft w:val="0"/>
                          <w:marRight w:val="0"/>
                          <w:marTop w:val="0"/>
                          <w:marBottom w:val="75"/>
                          <w:divBdr>
                            <w:top w:val="none" w:sz="0" w:space="0" w:color="auto"/>
                            <w:left w:val="none" w:sz="0" w:space="0" w:color="auto"/>
                            <w:bottom w:val="none" w:sz="0" w:space="0" w:color="auto"/>
                            <w:right w:val="none" w:sz="0" w:space="0" w:color="auto"/>
                          </w:divBdr>
                        </w:div>
                        <w:div w:id="1748190215">
                          <w:marLeft w:val="0"/>
                          <w:marRight w:val="0"/>
                          <w:marTop w:val="0"/>
                          <w:marBottom w:val="0"/>
                          <w:divBdr>
                            <w:top w:val="none" w:sz="0" w:space="0" w:color="auto"/>
                            <w:left w:val="none" w:sz="0" w:space="0" w:color="auto"/>
                            <w:bottom w:val="none" w:sz="0" w:space="0" w:color="auto"/>
                            <w:right w:val="none" w:sz="0" w:space="0" w:color="auto"/>
                          </w:divBdr>
                          <w:divsChild>
                            <w:div w:id="1130712827">
                              <w:marLeft w:val="0"/>
                              <w:marRight w:val="60"/>
                              <w:marTop w:val="0"/>
                              <w:marBottom w:val="0"/>
                              <w:divBdr>
                                <w:top w:val="none" w:sz="0" w:space="0" w:color="auto"/>
                                <w:left w:val="none" w:sz="0" w:space="0" w:color="auto"/>
                                <w:bottom w:val="none" w:sz="0" w:space="0" w:color="auto"/>
                                <w:right w:val="none" w:sz="0" w:space="0" w:color="auto"/>
                              </w:divBdr>
                            </w:div>
                            <w:div w:id="200366151">
                              <w:marLeft w:val="0"/>
                              <w:marRight w:val="60"/>
                              <w:marTop w:val="0"/>
                              <w:marBottom w:val="0"/>
                              <w:divBdr>
                                <w:top w:val="none" w:sz="0" w:space="0" w:color="auto"/>
                                <w:left w:val="none" w:sz="0" w:space="0" w:color="auto"/>
                                <w:bottom w:val="none" w:sz="0" w:space="0" w:color="auto"/>
                                <w:right w:val="none" w:sz="0" w:space="0" w:color="auto"/>
                              </w:divBdr>
                            </w:div>
                            <w:div w:id="8731508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6528532">
                  <w:marLeft w:val="0"/>
                  <w:marRight w:val="0"/>
                  <w:marTop w:val="0"/>
                  <w:marBottom w:val="0"/>
                  <w:divBdr>
                    <w:top w:val="none" w:sz="0" w:space="0" w:color="auto"/>
                    <w:left w:val="none" w:sz="0" w:space="0" w:color="auto"/>
                    <w:bottom w:val="none" w:sz="0" w:space="0" w:color="auto"/>
                    <w:right w:val="none" w:sz="0" w:space="0" w:color="auto"/>
                  </w:divBdr>
                  <w:divsChild>
                    <w:div w:id="831524652">
                      <w:marLeft w:val="0"/>
                      <w:marRight w:val="0"/>
                      <w:marTop w:val="0"/>
                      <w:marBottom w:val="450"/>
                      <w:divBdr>
                        <w:top w:val="none" w:sz="0" w:space="0" w:color="auto"/>
                        <w:left w:val="none" w:sz="0" w:space="0" w:color="auto"/>
                        <w:bottom w:val="none" w:sz="0" w:space="0" w:color="auto"/>
                        <w:right w:val="none" w:sz="0" w:space="0" w:color="auto"/>
                      </w:divBdr>
                      <w:divsChild>
                        <w:div w:id="1388382153">
                          <w:marLeft w:val="0"/>
                          <w:marRight w:val="0"/>
                          <w:marTop w:val="0"/>
                          <w:marBottom w:val="75"/>
                          <w:divBdr>
                            <w:top w:val="none" w:sz="0" w:space="0" w:color="auto"/>
                            <w:left w:val="none" w:sz="0" w:space="0" w:color="auto"/>
                            <w:bottom w:val="none" w:sz="0" w:space="0" w:color="auto"/>
                            <w:right w:val="none" w:sz="0" w:space="0" w:color="auto"/>
                          </w:divBdr>
                        </w:div>
                        <w:div w:id="1403986754">
                          <w:marLeft w:val="0"/>
                          <w:marRight w:val="0"/>
                          <w:marTop w:val="0"/>
                          <w:marBottom w:val="0"/>
                          <w:divBdr>
                            <w:top w:val="none" w:sz="0" w:space="0" w:color="auto"/>
                            <w:left w:val="none" w:sz="0" w:space="0" w:color="auto"/>
                            <w:bottom w:val="none" w:sz="0" w:space="0" w:color="auto"/>
                            <w:right w:val="none" w:sz="0" w:space="0" w:color="auto"/>
                          </w:divBdr>
                          <w:divsChild>
                            <w:div w:id="995836787">
                              <w:marLeft w:val="0"/>
                              <w:marRight w:val="60"/>
                              <w:marTop w:val="0"/>
                              <w:marBottom w:val="0"/>
                              <w:divBdr>
                                <w:top w:val="none" w:sz="0" w:space="0" w:color="auto"/>
                                <w:left w:val="none" w:sz="0" w:space="0" w:color="auto"/>
                                <w:bottom w:val="none" w:sz="0" w:space="0" w:color="auto"/>
                                <w:right w:val="none" w:sz="0" w:space="0" w:color="auto"/>
                              </w:divBdr>
                            </w:div>
                            <w:div w:id="1031492109">
                              <w:marLeft w:val="0"/>
                              <w:marRight w:val="60"/>
                              <w:marTop w:val="0"/>
                              <w:marBottom w:val="0"/>
                              <w:divBdr>
                                <w:top w:val="none" w:sz="0" w:space="0" w:color="auto"/>
                                <w:left w:val="none" w:sz="0" w:space="0" w:color="auto"/>
                                <w:bottom w:val="none" w:sz="0" w:space="0" w:color="auto"/>
                                <w:right w:val="none" w:sz="0" w:space="0" w:color="auto"/>
                              </w:divBdr>
                            </w:div>
                            <w:div w:id="15630623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46072938">
                  <w:marLeft w:val="0"/>
                  <w:marRight w:val="0"/>
                  <w:marTop w:val="0"/>
                  <w:marBottom w:val="0"/>
                  <w:divBdr>
                    <w:top w:val="none" w:sz="0" w:space="0" w:color="auto"/>
                    <w:left w:val="none" w:sz="0" w:space="0" w:color="auto"/>
                    <w:bottom w:val="none" w:sz="0" w:space="0" w:color="auto"/>
                    <w:right w:val="none" w:sz="0" w:space="0" w:color="auto"/>
                  </w:divBdr>
                  <w:divsChild>
                    <w:div w:id="169029037">
                      <w:marLeft w:val="0"/>
                      <w:marRight w:val="0"/>
                      <w:marTop w:val="0"/>
                      <w:marBottom w:val="450"/>
                      <w:divBdr>
                        <w:top w:val="none" w:sz="0" w:space="0" w:color="auto"/>
                        <w:left w:val="none" w:sz="0" w:space="0" w:color="auto"/>
                        <w:bottom w:val="none" w:sz="0" w:space="0" w:color="auto"/>
                        <w:right w:val="none" w:sz="0" w:space="0" w:color="auto"/>
                      </w:divBdr>
                      <w:divsChild>
                        <w:div w:id="350910112">
                          <w:marLeft w:val="0"/>
                          <w:marRight w:val="0"/>
                          <w:marTop w:val="0"/>
                          <w:marBottom w:val="75"/>
                          <w:divBdr>
                            <w:top w:val="none" w:sz="0" w:space="0" w:color="auto"/>
                            <w:left w:val="none" w:sz="0" w:space="0" w:color="auto"/>
                            <w:bottom w:val="none" w:sz="0" w:space="0" w:color="auto"/>
                            <w:right w:val="none" w:sz="0" w:space="0" w:color="auto"/>
                          </w:divBdr>
                        </w:div>
                        <w:div w:id="818309111">
                          <w:marLeft w:val="0"/>
                          <w:marRight w:val="0"/>
                          <w:marTop w:val="0"/>
                          <w:marBottom w:val="0"/>
                          <w:divBdr>
                            <w:top w:val="none" w:sz="0" w:space="0" w:color="auto"/>
                            <w:left w:val="none" w:sz="0" w:space="0" w:color="auto"/>
                            <w:bottom w:val="none" w:sz="0" w:space="0" w:color="auto"/>
                            <w:right w:val="none" w:sz="0" w:space="0" w:color="auto"/>
                          </w:divBdr>
                          <w:divsChild>
                            <w:div w:id="2102991101">
                              <w:marLeft w:val="0"/>
                              <w:marRight w:val="60"/>
                              <w:marTop w:val="0"/>
                              <w:marBottom w:val="0"/>
                              <w:divBdr>
                                <w:top w:val="none" w:sz="0" w:space="0" w:color="auto"/>
                                <w:left w:val="none" w:sz="0" w:space="0" w:color="auto"/>
                                <w:bottom w:val="none" w:sz="0" w:space="0" w:color="auto"/>
                                <w:right w:val="none" w:sz="0" w:space="0" w:color="auto"/>
                              </w:divBdr>
                            </w:div>
                            <w:div w:id="575285784">
                              <w:marLeft w:val="0"/>
                              <w:marRight w:val="60"/>
                              <w:marTop w:val="0"/>
                              <w:marBottom w:val="0"/>
                              <w:divBdr>
                                <w:top w:val="none" w:sz="0" w:space="0" w:color="auto"/>
                                <w:left w:val="none" w:sz="0" w:space="0" w:color="auto"/>
                                <w:bottom w:val="none" w:sz="0" w:space="0" w:color="auto"/>
                                <w:right w:val="none" w:sz="0" w:space="0" w:color="auto"/>
                              </w:divBdr>
                            </w:div>
                            <w:div w:id="1558779392">
                              <w:marLeft w:val="0"/>
                              <w:marRight w:val="60"/>
                              <w:marTop w:val="0"/>
                              <w:marBottom w:val="0"/>
                              <w:divBdr>
                                <w:top w:val="none" w:sz="0" w:space="0" w:color="auto"/>
                                <w:left w:val="none" w:sz="0" w:space="0" w:color="auto"/>
                                <w:bottom w:val="none" w:sz="0" w:space="0" w:color="auto"/>
                                <w:right w:val="none" w:sz="0" w:space="0" w:color="auto"/>
                              </w:divBdr>
                            </w:div>
                            <w:div w:id="3969013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1413271">
                  <w:marLeft w:val="0"/>
                  <w:marRight w:val="0"/>
                  <w:marTop w:val="0"/>
                  <w:marBottom w:val="0"/>
                  <w:divBdr>
                    <w:top w:val="none" w:sz="0" w:space="0" w:color="auto"/>
                    <w:left w:val="none" w:sz="0" w:space="0" w:color="auto"/>
                    <w:bottom w:val="none" w:sz="0" w:space="0" w:color="auto"/>
                    <w:right w:val="none" w:sz="0" w:space="0" w:color="auto"/>
                  </w:divBdr>
                  <w:divsChild>
                    <w:div w:id="1590577289">
                      <w:marLeft w:val="0"/>
                      <w:marRight w:val="0"/>
                      <w:marTop w:val="0"/>
                      <w:marBottom w:val="450"/>
                      <w:divBdr>
                        <w:top w:val="none" w:sz="0" w:space="0" w:color="auto"/>
                        <w:left w:val="none" w:sz="0" w:space="0" w:color="auto"/>
                        <w:bottom w:val="none" w:sz="0" w:space="0" w:color="auto"/>
                        <w:right w:val="none" w:sz="0" w:space="0" w:color="auto"/>
                      </w:divBdr>
                      <w:divsChild>
                        <w:div w:id="1477844247">
                          <w:marLeft w:val="0"/>
                          <w:marRight w:val="0"/>
                          <w:marTop w:val="0"/>
                          <w:marBottom w:val="75"/>
                          <w:divBdr>
                            <w:top w:val="none" w:sz="0" w:space="0" w:color="auto"/>
                            <w:left w:val="none" w:sz="0" w:space="0" w:color="auto"/>
                            <w:bottom w:val="none" w:sz="0" w:space="0" w:color="auto"/>
                            <w:right w:val="none" w:sz="0" w:space="0" w:color="auto"/>
                          </w:divBdr>
                        </w:div>
                        <w:div w:id="1790732801">
                          <w:marLeft w:val="0"/>
                          <w:marRight w:val="0"/>
                          <w:marTop w:val="0"/>
                          <w:marBottom w:val="0"/>
                          <w:divBdr>
                            <w:top w:val="none" w:sz="0" w:space="0" w:color="auto"/>
                            <w:left w:val="none" w:sz="0" w:space="0" w:color="auto"/>
                            <w:bottom w:val="none" w:sz="0" w:space="0" w:color="auto"/>
                            <w:right w:val="none" w:sz="0" w:space="0" w:color="auto"/>
                          </w:divBdr>
                          <w:divsChild>
                            <w:div w:id="2047216152">
                              <w:marLeft w:val="0"/>
                              <w:marRight w:val="60"/>
                              <w:marTop w:val="0"/>
                              <w:marBottom w:val="0"/>
                              <w:divBdr>
                                <w:top w:val="none" w:sz="0" w:space="0" w:color="auto"/>
                                <w:left w:val="none" w:sz="0" w:space="0" w:color="auto"/>
                                <w:bottom w:val="none" w:sz="0" w:space="0" w:color="auto"/>
                                <w:right w:val="none" w:sz="0" w:space="0" w:color="auto"/>
                              </w:divBdr>
                            </w:div>
                            <w:div w:id="86077640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74294035">
                  <w:marLeft w:val="0"/>
                  <w:marRight w:val="0"/>
                  <w:marTop w:val="0"/>
                  <w:marBottom w:val="0"/>
                  <w:divBdr>
                    <w:top w:val="none" w:sz="0" w:space="0" w:color="auto"/>
                    <w:left w:val="none" w:sz="0" w:space="0" w:color="auto"/>
                    <w:bottom w:val="none" w:sz="0" w:space="0" w:color="auto"/>
                    <w:right w:val="none" w:sz="0" w:space="0" w:color="auto"/>
                  </w:divBdr>
                  <w:divsChild>
                    <w:div w:id="1061176121">
                      <w:marLeft w:val="0"/>
                      <w:marRight w:val="0"/>
                      <w:marTop w:val="0"/>
                      <w:marBottom w:val="450"/>
                      <w:divBdr>
                        <w:top w:val="none" w:sz="0" w:space="0" w:color="auto"/>
                        <w:left w:val="none" w:sz="0" w:space="0" w:color="auto"/>
                        <w:bottom w:val="none" w:sz="0" w:space="0" w:color="auto"/>
                        <w:right w:val="none" w:sz="0" w:space="0" w:color="auto"/>
                      </w:divBdr>
                      <w:divsChild>
                        <w:div w:id="806053037">
                          <w:marLeft w:val="0"/>
                          <w:marRight w:val="0"/>
                          <w:marTop w:val="0"/>
                          <w:marBottom w:val="75"/>
                          <w:divBdr>
                            <w:top w:val="none" w:sz="0" w:space="0" w:color="auto"/>
                            <w:left w:val="none" w:sz="0" w:space="0" w:color="auto"/>
                            <w:bottom w:val="none" w:sz="0" w:space="0" w:color="auto"/>
                            <w:right w:val="none" w:sz="0" w:space="0" w:color="auto"/>
                          </w:divBdr>
                        </w:div>
                        <w:div w:id="866211674">
                          <w:marLeft w:val="0"/>
                          <w:marRight w:val="0"/>
                          <w:marTop w:val="0"/>
                          <w:marBottom w:val="0"/>
                          <w:divBdr>
                            <w:top w:val="none" w:sz="0" w:space="0" w:color="auto"/>
                            <w:left w:val="none" w:sz="0" w:space="0" w:color="auto"/>
                            <w:bottom w:val="none" w:sz="0" w:space="0" w:color="auto"/>
                            <w:right w:val="none" w:sz="0" w:space="0" w:color="auto"/>
                          </w:divBdr>
                          <w:divsChild>
                            <w:div w:id="1585799138">
                              <w:marLeft w:val="0"/>
                              <w:marRight w:val="60"/>
                              <w:marTop w:val="0"/>
                              <w:marBottom w:val="0"/>
                              <w:divBdr>
                                <w:top w:val="none" w:sz="0" w:space="0" w:color="auto"/>
                                <w:left w:val="none" w:sz="0" w:space="0" w:color="auto"/>
                                <w:bottom w:val="none" w:sz="0" w:space="0" w:color="auto"/>
                                <w:right w:val="none" w:sz="0" w:space="0" w:color="auto"/>
                              </w:divBdr>
                            </w:div>
                            <w:div w:id="398648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52677695">
                  <w:marLeft w:val="0"/>
                  <w:marRight w:val="0"/>
                  <w:marTop w:val="0"/>
                  <w:marBottom w:val="0"/>
                  <w:divBdr>
                    <w:top w:val="none" w:sz="0" w:space="0" w:color="auto"/>
                    <w:left w:val="none" w:sz="0" w:space="0" w:color="auto"/>
                    <w:bottom w:val="none" w:sz="0" w:space="0" w:color="auto"/>
                    <w:right w:val="none" w:sz="0" w:space="0" w:color="auto"/>
                  </w:divBdr>
                  <w:divsChild>
                    <w:div w:id="553934201">
                      <w:marLeft w:val="0"/>
                      <w:marRight w:val="0"/>
                      <w:marTop w:val="0"/>
                      <w:marBottom w:val="450"/>
                      <w:divBdr>
                        <w:top w:val="none" w:sz="0" w:space="0" w:color="auto"/>
                        <w:left w:val="none" w:sz="0" w:space="0" w:color="auto"/>
                        <w:bottom w:val="none" w:sz="0" w:space="0" w:color="auto"/>
                        <w:right w:val="none" w:sz="0" w:space="0" w:color="auto"/>
                      </w:divBdr>
                      <w:divsChild>
                        <w:div w:id="1112625243">
                          <w:marLeft w:val="0"/>
                          <w:marRight w:val="0"/>
                          <w:marTop w:val="0"/>
                          <w:marBottom w:val="75"/>
                          <w:divBdr>
                            <w:top w:val="none" w:sz="0" w:space="0" w:color="auto"/>
                            <w:left w:val="none" w:sz="0" w:space="0" w:color="auto"/>
                            <w:bottom w:val="none" w:sz="0" w:space="0" w:color="auto"/>
                            <w:right w:val="none" w:sz="0" w:space="0" w:color="auto"/>
                          </w:divBdr>
                        </w:div>
                        <w:div w:id="839391705">
                          <w:marLeft w:val="0"/>
                          <w:marRight w:val="0"/>
                          <w:marTop w:val="0"/>
                          <w:marBottom w:val="0"/>
                          <w:divBdr>
                            <w:top w:val="none" w:sz="0" w:space="0" w:color="auto"/>
                            <w:left w:val="none" w:sz="0" w:space="0" w:color="auto"/>
                            <w:bottom w:val="none" w:sz="0" w:space="0" w:color="auto"/>
                            <w:right w:val="none" w:sz="0" w:space="0" w:color="auto"/>
                          </w:divBdr>
                          <w:divsChild>
                            <w:div w:id="1700888017">
                              <w:marLeft w:val="0"/>
                              <w:marRight w:val="60"/>
                              <w:marTop w:val="0"/>
                              <w:marBottom w:val="0"/>
                              <w:divBdr>
                                <w:top w:val="none" w:sz="0" w:space="0" w:color="auto"/>
                                <w:left w:val="none" w:sz="0" w:space="0" w:color="auto"/>
                                <w:bottom w:val="none" w:sz="0" w:space="0" w:color="auto"/>
                                <w:right w:val="none" w:sz="0" w:space="0" w:color="auto"/>
                              </w:divBdr>
                            </w:div>
                            <w:div w:id="15456030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4323433">
                  <w:marLeft w:val="0"/>
                  <w:marRight w:val="0"/>
                  <w:marTop w:val="0"/>
                  <w:marBottom w:val="0"/>
                  <w:divBdr>
                    <w:top w:val="none" w:sz="0" w:space="0" w:color="auto"/>
                    <w:left w:val="none" w:sz="0" w:space="0" w:color="auto"/>
                    <w:bottom w:val="none" w:sz="0" w:space="0" w:color="auto"/>
                    <w:right w:val="none" w:sz="0" w:space="0" w:color="auto"/>
                  </w:divBdr>
                  <w:divsChild>
                    <w:div w:id="1423838396">
                      <w:marLeft w:val="0"/>
                      <w:marRight w:val="0"/>
                      <w:marTop w:val="0"/>
                      <w:marBottom w:val="450"/>
                      <w:divBdr>
                        <w:top w:val="none" w:sz="0" w:space="0" w:color="auto"/>
                        <w:left w:val="none" w:sz="0" w:space="0" w:color="auto"/>
                        <w:bottom w:val="none" w:sz="0" w:space="0" w:color="auto"/>
                        <w:right w:val="none" w:sz="0" w:space="0" w:color="auto"/>
                      </w:divBdr>
                      <w:divsChild>
                        <w:div w:id="651367592">
                          <w:marLeft w:val="0"/>
                          <w:marRight w:val="0"/>
                          <w:marTop w:val="0"/>
                          <w:marBottom w:val="75"/>
                          <w:divBdr>
                            <w:top w:val="none" w:sz="0" w:space="0" w:color="auto"/>
                            <w:left w:val="none" w:sz="0" w:space="0" w:color="auto"/>
                            <w:bottom w:val="none" w:sz="0" w:space="0" w:color="auto"/>
                            <w:right w:val="none" w:sz="0" w:space="0" w:color="auto"/>
                          </w:divBdr>
                        </w:div>
                        <w:div w:id="433330133">
                          <w:marLeft w:val="0"/>
                          <w:marRight w:val="0"/>
                          <w:marTop w:val="0"/>
                          <w:marBottom w:val="0"/>
                          <w:divBdr>
                            <w:top w:val="none" w:sz="0" w:space="0" w:color="auto"/>
                            <w:left w:val="none" w:sz="0" w:space="0" w:color="auto"/>
                            <w:bottom w:val="none" w:sz="0" w:space="0" w:color="auto"/>
                            <w:right w:val="none" w:sz="0" w:space="0" w:color="auto"/>
                          </w:divBdr>
                          <w:divsChild>
                            <w:div w:id="2144958493">
                              <w:marLeft w:val="0"/>
                              <w:marRight w:val="60"/>
                              <w:marTop w:val="0"/>
                              <w:marBottom w:val="0"/>
                              <w:divBdr>
                                <w:top w:val="none" w:sz="0" w:space="0" w:color="auto"/>
                                <w:left w:val="none" w:sz="0" w:space="0" w:color="auto"/>
                                <w:bottom w:val="none" w:sz="0" w:space="0" w:color="auto"/>
                                <w:right w:val="none" w:sz="0" w:space="0" w:color="auto"/>
                              </w:divBdr>
                            </w:div>
                            <w:div w:id="6997408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22595406">
                  <w:marLeft w:val="0"/>
                  <w:marRight w:val="0"/>
                  <w:marTop w:val="0"/>
                  <w:marBottom w:val="0"/>
                  <w:divBdr>
                    <w:top w:val="none" w:sz="0" w:space="0" w:color="auto"/>
                    <w:left w:val="none" w:sz="0" w:space="0" w:color="auto"/>
                    <w:bottom w:val="none" w:sz="0" w:space="0" w:color="auto"/>
                    <w:right w:val="none" w:sz="0" w:space="0" w:color="auto"/>
                  </w:divBdr>
                  <w:divsChild>
                    <w:div w:id="1564366683">
                      <w:marLeft w:val="0"/>
                      <w:marRight w:val="0"/>
                      <w:marTop w:val="0"/>
                      <w:marBottom w:val="450"/>
                      <w:divBdr>
                        <w:top w:val="none" w:sz="0" w:space="0" w:color="auto"/>
                        <w:left w:val="none" w:sz="0" w:space="0" w:color="auto"/>
                        <w:bottom w:val="none" w:sz="0" w:space="0" w:color="auto"/>
                        <w:right w:val="none" w:sz="0" w:space="0" w:color="auto"/>
                      </w:divBdr>
                      <w:divsChild>
                        <w:div w:id="109133459">
                          <w:marLeft w:val="0"/>
                          <w:marRight w:val="0"/>
                          <w:marTop w:val="0"/>
                          <w:marBottom w:val="75"/>
                          <w:divBdr>
                            <w:top w:val="none" w:sz="0" w:space="0" w:color="auto"/>
                            <w:left w:val="none" w:sz="0" w:space="0" w:color="auto"/>
                            <w:bottom w:val="none" w:sz="0" w:space="0" w:color="auto"/>
                            <w:right w:val="none" w:sz="0" w:space="0" w:color="auto"/>
                          </w:divBdr>
                        </w:div>
                        <w:div w:id="1961186499">
                          <w:marLeft w:val="0"/>
                          <w:marRight w:val="0"/>
                          <w:marTop w:val="0"/>
                          <w:marBottom w:val="0"/>
                          <w:divBdr>
                            <w:top w:val="none" w:sz="0" w:space="0" w:color="auto"/>
                            <w:left w:val="none" w:sz="0" w:space="0" w:color="auto"/>
                            <w:bottom w:val="none" w:sz="0" w:space="0" w:color="auto"/>
                            <w:right w:val="none" w:sz="0" w:space="0" w:color="auto"/>
                          </w:divBdr>
                          <w:divsChild>
                            <w:div w:id="406463144">
                              <w:marLeft w:val="0"/>
                              <w:marRight w:val="60"/>
                              <w:marTop w:val="0"/>
                              <w:marBottom w:val="0"/>
                              <w:divBdr>
                                <w:top w:val="none" w:sz="0" w:space="0" w:color="auto"/>
                                <w:left w:val="none" w:sz="0" w:space="0" w:color="auto"/>
                                <w:bottom w:val="none" w:sz="0" w:space="0" w:color="auto"/>
                                <w:right w:val="none" w:sz="0" w:space="0" w:color="auto"/>
                              </w:divBdr>
                            </w:div>
                            <w:div w:id="66743959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19104">
          <w:marLeft w:val="0"/>
          <w:marRight w:val="0"/>
          <w:marTop w:val="0"/>
          <w:marBottom w:val="0"/>
          <w:divBdr>
            <w:top w:val="none" w:sz="0" w:space="0" w:color="auto"/>
            <w:left w:val="none" w:sz="0" w:space="0" w:color="auto"/>
            <w:bottom w:val="none" w:sz="0" w:space="0" w:color="auto"/>
            <w:right w:val="none" w:sz="0" w:space="0" w:color="auto"/>
          </w:divBdr>
        </w:div>
        <w:div w:id="805397257">
          <w:marLeft w:val="0"/>
          <w:marRight w:val="0"/>
          <w:marTop w:val="750"/>
          <w:marBottom w:val="1500"/>
          <w:divBdr>
            <w:top w:val="none" w:sz="0" w:space="0" w:color="auto"/>
            <w:left w:val="none" w:sz="0" w:space="0" w:color="auto"/>
            <w:bottom w:val="none" w:sz="0" w:space="0" w:color="auto"/>
            <w:right w:val="none" w:sz="0" w:space="0" w:color="auto"/>
          </w:divBdr>
          <w:divsChild>
            <w:div w:id="18340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1871">
      <w:bodyDiv w:val="1"/>
      <w:marLeft w:val="0"/>
      <w:marRight w:val="0"/>
      <w:marTop w:val="0"/>
      <w:marBottom w:val="0"/>
      <w:divBdr>
        <w:top w:val="none" w:sz="0" w:space="0" w:color="auto"/>
        <w:left w:val="none" w:sz="0" w:space="0" w:color="auto"/>
        <w:bottom w:val="none" w:sz="0" w:space="0" w:color="auto"/>
        <w:right w:val="none" w:sz="0" w:space="0" w:color="auto"/>
      </w:divBdr>
      <w:divsChild>
        <w:div w:id="838886020">
          <w:marLeft w:val="0"/>
          <w:marRight w:val="0"/>
          <w:marTop w:val="0"/>
          <w:marBottom w:val="0"/>
          <w:divBdr>
            <w:top w:val="none" w:sz="0" w:space="0" w:color="auto"/>
            <w:left w:val="none" w:sz="0" w:space="0" w:color="auto"/>
            <w:bottom w:val="none" w:sz="0" w:space="0" w:color="auto"/>
            <w:right w:val="none" w:sz="0" w:space="0" w:color="auto"/>
          </w:divBdr>
          <w:divsChild>
            <w:div w:id="1223102199">
              <w:marLeft w:val="0"/>
              <w:marRight w:val="0"/>
              <w:marTop w:val="0"/>
              <w:marBottom w:val="0"/>
              <w:divBdr>
                <w:top w:val="none" w:sz="0" w:space="0" w:color="auto"/>
                <w:left w:val="none" w:sz="0" w:space="0" w:color="auto"/>
                <w:bottom w:val="none" w:sz="0" w:space="0" w:color="auto"/>
                <w:right w:val="none" w:sz="0" w:space="0" w:color="auto"/>
              </w:divBdr>
              <w:divsChild>
                <w:div w:id="5550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diagramData" Target="diagrams/data3.xml"/><Relationship Id="rId24" Type="http://schemas.openxmlformats.org/officeDocument/2006/relationships/diagramLayout" Target="diagrams/layout3.xml"/><Relationship Id="rId25" Type="http://schemas.openxmlformats.org/officeDocument/2006/relationships/diagramQuickStyle" Target="diagrams/quickStyle3.xml"/><Relationship Id="rId26" Type="http://schemas.openxmlformats.org/officeDocument/2006/relationships/diagramColors" Target="diagrams/colors3.xml"/><Relationship Id="rId27" Type="http://schemas.microsoft.com/office/2007/relationships/diagramDrawing" Target="diagrams/drawing3.xml"/><Relationship Id="rId28" Type="http://schemas.openxmlformats.org/officeDocument/2006/relationships/diagramData" Target="diagrams/data4.xml"/><Relationship Id="rId29" Type="http://schemas.openxmlformats.org/officeDocument/2006/relationships/diagramLayout" Target="diagrams/layout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diagramQuickStyle" Target="diagrams/quickStyle4.xml"/><Relationship Id="rId31" Type="http://schemas.openxmlformats.org/officeDocument/2006/relationships/diagramColors" Target="diagrams/colors4.xml"/><Relationship Id="rId32" Type="http://schemas.microsoft.com/office/2007/relationships/diagramDrawing" Target="diagrams/drawing4.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diagramData" Target="diagrams/data2.xml"/><Relationship Id="rId19"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D780B4-13A1-E94D-81F9-7CF6B3FFEC02}" type="doc">
      <dgm:prSet loTypeId="urn:microsoft.com/office/officeart/2005/8/layout/vList5" loCatId="" qsTypeId="urn:microsoft.com/office/officeart/2005/8/quickstyle/simple4" qsCatId="simple" csTypeId="urn:microsoft.com/office/officeart/2005/8/colors/accent1_5" csCatId="accent1" phldr="1"/>
      <dgm:spPr/>
      <dgm:t>
        <a:bodyPr/>
        <a:lstStyle/>
        <a:p>
          <a:endParaRPr lang="en-US"/>
        </a:p>
      </dgm:t>
    </dgm:pt>
    <dgm:pt modelId="{F256A799-54C0-5740-B0E8-834E2C7B32E8}">
      <dgm:prSet phldrT="[Text]"/>
      <dgm:spPr/>
      <dgm:t>
        <a:bodyPr/>
        <a:lstStyle/>
        <a:p>
          <a:r>
            <a:rPr lang="en-US"/>
            <a:t>Product</a:t>
          </a:r>
        </a:p>
      </dgm:t>
    </dgm:pt>
    <dgm:pt modelId="{96E344D7-B2E9-1F40-B80D-1772F470ACD3}" type="parTrans" cxnId="{C80E45FC-0DD7-DF4D-9073-753CAB3F639F}">
      <dgm:prSet/>
      <dgm:spPr/>
      <dgm:t>
        <a:bodyPr/>
        <a:lstStyle/>
        <a:p>
          <a:endParaRPr lang="en-US"/>
        </a:p>
      </dgm:t>
    </dgm:pt>
    <dgm:pt modelId="{6DAA2A30-B9A5-C543-A183-5BC58C87147F}" type="sibTrans" cxnId="{C80E45FC-0DD7-DF4D-9073-753CAB3F639F}">
      <dgm:prSet/>
      <dgm:spPr/>
      <dgm:t>
        <a:bodyPr/>
        <a:lstStyle/>
        <a:p>
          <a:endParaRPr lang="en-US"/>
        </a:p>
      </dgm:t>
    </dgm:pt>
    <dgm:pt modelId="{0F1A9589-AE0A-A849-B7E4-E04A65C9FD58}">
      <dgm:prSet phldrT="[Text]" custT="1"/>
      <dgm:spPr/>
      <dgm:t>
        <a:bodyPr/>
        <a:lstStyle/>
        <a:p>
          <a:r>
            <a:rPr lang="en-US" sz="1200" kern="1200"/>
            <a:t>Coinless LaundryCard Software </a:t>
          </a:r>
          <a:r>
            <a:rPr lang="en-US" sz="1200" kern="1200" baseline="0">
              <a:latin typeface="Times New Roman"/>
            </a:rPr>
            <a:t>Payment</a:t>
          </a:r>
          <a:r>
            <a:rPr lang="en-US" sz="1200" kern="1200"/>
            <a:t> System/Fascard</a:t>
          </a:r>
        </a:p>
      </dgm:t>
    </dgm:pt>
    <dgm:pt modelId="{AF8353C2-5FC1-1441-9BBD-3D9D014D61AC}" type="parTrans" cxnId="{E38DA902-57D7-FA43-AEED-574B62310E35}">
      <dgm:prSet/>
      <dgm:spPr/>
      <dgm:t>
        <a:bodyPr/>
        <a:lstStyle/>
        <a:p>
          <a:endParaRPr lang="en-US"/>
        </a:p>
      </dgm:t>
    </dgm:pt>
    <dgm:pt modelId="{5AC9FF09-15B5-EF44-95F2-8A890A5BB389}" type="sibTrans" cxnId="{E38DA902-57D7-FA43-AEED-574B62310E35}">
      <dgm:prSet/>
      <dgm:spPr/>
      <dgm:t>
        <a:bodyPr/>
        <a:lstStyle/>
        <a:p>
          <a:endParaRPr lang="en-US"/>
        </a:p>
      </dgm:t>
    </dgm:pt>
    <dgm:pt modelId="{A0203988-C143-4047-B278-49E5CF634101}">
      <dgm:prSet phldrT="[Text]"/>
      <dgm:spPr/>
      <dgm:t>
        <a:bodyPr/>
        <a:lstStyle/>
        <a:p>
          <a:r>
            <a:rPr lang="en-US"/>
            <a:t>Price</a:t>
          </a:r>
        </a:p>
      </dgm:t>
    </dgm:pt>
    <dgm:pt modelId="{CD09B5EB-3FCE-254A-A8CE-53B51C914ECB}" type="parTrans" cxnId="{B40FE70A-9BE8-F241-AEA5-724333B1875F}">
      <dgm:prSet/>
      <dgm:spPr/>
      <dgm:t>
        <a:bodyPr/>
        <a:lstStyle/>
        <a:p>
          <a:endParaRPr lang="en-US"/>
        </a:p>
      </dgm:t>
    </dgm:pt>
    <dgm:pt modelId="{454EFC3E-F95A-F64A-ACDB-7424AF5F41B4}" type="sibTrans" cxnId="{B40FE70A-9BE8-F241-AEA5-724333B1875F}">
      <dgm:prSet/>
      <dgm:spPr/>
      <dgm:t>
        <a:bodyPr/>
        <a:lstStyle/>
        <a:p>
          <a:endParaRPr lang="en-US"/>
        </a:p>
      </dgm:t>
    </dgm:pt>
    <dgm:pt modelId="{9403137C-9AF3-324C-A3F4-D50EA4F0D965}">
      <dgm:prSet phldrT="[Text]" custT="1"/>
      <dgm:spPr/>
      <dgm:t>
        <a:bodyPr/>
        <a:lstStyle/>
        <a:p>
          <a:r>
            <a:rPr lang="en-US" sz="1200"/>
            <a:t>Varies between facilities</a:t>
          </a:r>
        </a:p>
      </dgm:t>
    </dgm:pt>
    <dgm:pt modelId="{D44B2D31-74DE-D845-BEC6-9FDDBB75076E}" type="parTrans" cxnId="{516563EE-1C71-F748-8779-1A7C1B8EAE30}">
      <dgm:prSet/>
      <dgm:spPr/>
      <dgm:t>
        <a:bodyPr/>
        <a:lstStyle/>
        <a:p>
          <a:endParaRPr lang="en-US"/>
        </a:p>
      </dgm:t>
    </dgm:pt>
    <dgm:pt modelId="{AFAC3DC1-C347-984C-B8C7-DAB098FEB35F}" type="sibTrans" cxnId="{516563EE-1C71-F748-8779-1A7C1B8EAE30}">
      <dgm:prSet/>
      <dgm:spPr/>
      <dgm:t>
        <a:bodyPr/>
        <a:lstStyle/>
        <a:p>
          <a:endParaRPr lang="en-US"/>
        </a:p>
      </dgm:t>
    </dgm:pt>
    <dgm:pt modelId="{09E55B3F-BF5F-614A-BABB-9C9B37119449}">
      <dgm:prSet phldrT="[Text]"/>
      <dgm:spPr/>
      <dgm:t>
        <a:bodyPr/>
        <a:lstStyle/>
        <a:p>
          <a:r>
            <a:rPr lang="en-US"/>
            <a:t>Place</a:t>
          </a:r>
        </a:p>
      </dgm:t>
    </dgm:pt>
    <dgm:pt modelId="{784A9167-9D28-164D-ABE4-B7E1423C8B99}" type="parTrans" cxnId="{C14D779C-C332-6A4B-B5F7-CECBE6A0D2AC}">
      <dgm:prSet/>
      <dgm:spPr/>
      <dgm:t>
        <a:bodyPr/>
        <a:lstStyle/>
        <a:p>
          <a:endParaRPr lang="en-US"/>
        </a:p>
      </dgm:t>
    </dgm:pt>
    <dgm:pt modelId="{4834D425-458F-FB4B-ABB4-E5C7E7D5B9A4}" type="sibTrans" cxnId="{C14D779C-C332-6A4B-B5F7-CECBE6A0D2AC}">
      <dgm:prSet/>
      <dgm:spPr/>
      <dgm:t>
        <a:bodyPr/>
        <a:lstStyle/>
        <a:p>
          <a:endParaRPr lang="en-US"/>
        </a:p>
      </dgm:t>
    </dgm:pt>
    <dgm:pt modelId="{D4C603E8-8172-1E4A-9ACD-4D3BAD4B6F87}">
      <dgm:prSet phldrT="[Text]" custT="1"/>
      <dgm:spPr/>
      <dgm:t>
        <a:bodyPr/>
        <a:lstStyle/>
        <a:p>
          <a:r>
            <a:rPr lang="en-US" sz="1200"/>
            <a:t>Cost calculated online</a:t>
          </a:r>
        </a:p>
      </dgm:t>
    </dgm:pt>
    <dgm:pt modelId="{A91A60EF-0D32-C84F-B302-DF4971A56DEA}" type="parTrans" cxnId="{1D0108E3-DD30-7442-BC09-E1489A897873}">
      <dgm:prSet/>
      <dgm:spPr/>
      <dgm:t>
        <a:bodyPr/>
        <a:lstStyle/>
        <a:p>
          <a:endParaRPr lang="en-US"/>
        </a:p>
      </dgm:t>
    </dgm:pt>
    <dgm:pt modelId="{F63B1899-BF08-1C46-B22A-A2CCCF31C26D}" type="sibTrans" cxnId="{1D0108E3-DD30-7442-BC09-E1489A897873}">
      <dgm:prSet/>
      <dgm:spPr/>
      <dgm:t>
        <a:bodyPr/>
        <a:lstStyle/>
        <a:p>
          <a:endParaRPr lang="en-US"/>
        </a:p>
      </dgm:t>
    </dgm:pt>
    <dgm:pt modelId="{71B8447C-8E02-BE45-BC45-2D5AA3E816F8}">
      <dgm:prSet phldrT="[Text]"/>
      <dgm:spPr/>
      <dgm:t>
        <a:bodyPr/>
        <a:lstStyle/>
        <a:p>
          <a:pPr algn="ctr"/>
          <a:r>
            <a:rPr lang="en-US"/>
            <a:t>Promotion</a:t>
          </a:r>
        </a:p>
      </dgm:t>
    </dgm:pt>
    <dgm:pt modelId="{5F108024-6A7F-2641-A51C-C950B28A9A69}" type="parTrans" cxnId="{251A49DF-89D7-FE4B-85B7-A1A2347B715B}">
      <dgm:prSet/>
      <dgm:spPr/>
      <dgm:t>
        <a:bodyPr/>
        <a:lstStyle/>
        <a:p>
          <a:endParaRPr lang="en-US"/>
        </a:p>
      </dgm:t>
    </dgm:pt>
    <dgm:pt modelId="{AA30ED8A-958A-9C43-B694-C7801F435D7F}" type="sibTrans" cxnId="{251A49DF-89D7-FE4B-85B7-A1A2347B715B}">
      <dgm:prSet/>
      <dgm:spPr/>
      <dgm:t>
        <a:bodyPr/>
        <a:lstStyle/>
        <a:p>
          <a:endParaRPr lang="en-US"/>
        </a:p>
      </dgm:t>
    </dgm:pt>
    <dgm:pt modelId="{7BB97C28-CAD7-6F4E-94D0-E0DFA715E1E3}">
      <dgm:prSet phldrT="[Text]" custT="1"/>
      <dgm:spPr/>
      <dgm:t>
        <a:bodyPr/>
        <a:lstStyle/>
        <a:p>
          <a:r>
            <a:rPr lang="en-US" sz="1200"/>
            <a:t>Promoted mainly to laundromats</a:t>
          </a:r>
        </a:p>
      </dgm:t>
    </dgm:pt>
    <dgm:pt modelId="{A1A87D9E-BA94-2045-A426-54883AB4D10B}" type="parTrans" cxnId="{006481D5-5829-C545-8ECB-D4FE2BC82CCA}">
      <dgm:prSet/>
      <dgm:spPr/>
      <dgm:t>
        <a:bodyPr/>
        <a:lstStyle/>
        <a:p>
          <a:endParaRPr lang="en-US"/>
        </a:p>
      </dgm:t>
    </dgm:pt>
    <dgm:pt modelId="{BF4193DF-3FBE-4049-AA16-7F4CBB926A6B}" type="sibTrans" cxnId="{006481D5-5829-C545-8ECB-D4FE2BC82CCA}">
      <dgm:prSet/>
      <dgm:spPr/>
      <dgm:t>
        <a:bodyPr/>
        <a:lstStyle/>
        <a:p>
          <a:endParaRPr lang="en-US"/>
        </a:p>
      </dgm:t>
    </dgm:pt>
    <dgm:pt modelId="{DC1EA253-D4B6-A34B-80BD-7E2C3488CB58}" type="pres">
      <dgm:prSet presAssocID="{0DD780B4-13A1-E94D-81F9-7CF6B3FFEC02}" presName="Name0" presStyleCnt="0">
        <dgm:presLayoutVars>
          <dgm:dir/>
          <dgm:animLvl val="lvl"/>
          <dgm:resizeHandles val="exact"/>
        </dgm:presLayoutVars>
      </dgm:prSet>
      <dgm:spPr/>
      <dgm:t>
        <a:bodyPr/>
        <a:lstStyle/>
        <a:p>
          <a:endParaRPr lang="en-US"/>
        </a:p>
      </dgm:t>
    </dgm:pt>
    <dgm:pt modelId="{565844F8-E8BC-7442-A663-79CCC04CDCB1}" type="pres">
      <dgm:prSet presAssocID="{F256A799-54C0-5740-B0E8-834E2C7B32E8}" presName="linNode" presStyleCnt="0"/>
      <dgm:spPr/>
    </dgm:pt>
    <dgm:pt modelId="{27F6ED70-ED34-C44E-A8E2-07FE22EB7683}" type="pres">
      <dgm:prSet presAssocID="{F256A799-54C0-5740-B0E8-834E2C7B32E8}" presName="parentText" presStyleLbl="node1" presStyleIdx="0" presStyleCnt="4">
        <dgm:presLayoutVars>
          <dgm:chMax val="1"/>
          <dgm:bulletEnabled val="1"/>
        </dgm:presLayoutVars>
      </dgm:prSet>
      <dgm:spPr/>
      <dgm:t>
        <a:bodyPr/>
        <a:lstStyle/>
        <a:p>
          <a:endParaRPr lang="en-US"/>
        </a:p>
      </dgm:t>
    </dgm:pt>
    <dgm:pt modelId="{74F3D243-8EB5-2E48-92D4-D31A97E264D5}" type="pres">
      <dgm:prSet presAssocID="{F256A799-54C0-5740-B0E8-834E2C7B32E8}" presName="descendantText" presStyleLbl="alignAccFollowNode1" presStyleIdx="0" presStyleCnt="4">
        <dgm:presLayoutVars>
          <dgm:bulletEnabled val="1"/>
        </dgm:presLayoutVars>
      </dgm:prSet>
      <dgm:spPr/>
      <dgm:t>
        <a:bodyPr/>
        <a:lstStyle/>
        <a:p>
          <a:endParaRPr lang="en-US"/>
        </a:p>
      </dgm:t>
    </dgm:pt>
    <dgm:pt modelId="{6E1B35C1-E1C9-B14B-9F9F-120D2A42558E}" type="pres">
      <dgm:prSet presAssocID="{6DAA2A30-B9A5-C543-A183-5BC58C87147F}" presName="sp" presStyleCnt="0"/>
      <dgm:spPr/>
    </dgm:pt>
    <dgm:pt modelId="{11EACB92-86C2-9F4A-9F74-D26A0743FDBC}" type="pres">
      <dgm:prSet presAssocID="{A0203988-C143-4047-B278-49E5CF634101}" presName="linNode" presStyleCnt="0"/>
      <dgm:spPr/>
    </dgm:pt>
    <dgm:pt modelId="{BF81FDBE-E2C9-D845-BB21-261E4010C647}" type="pres">
      <dgm:prSet presAssocID="{A0203988-C143-4047-B278-49E5CF634101}" presName="parentText" presStyleLbl="node1" presStyleIdx="1" presStyleCnt="4">
        <dgm:presLayoutVars>
          <dgm:chMax val="1"/>
          <dgm:bulletEnabled val="1"/>
        </dgm:presLayoutVars>
      </dgm:prSet>
      <dgm:spPr/>
      <dgm:t>
        <a:bodyPr/>
        <a:lstStyle/>
        <a:p>
          <a:endParaRPr lang="en-US"/>
        </a:p>
      </dgm:t>
    </dgm:pt>
    <dgm:pt modelId="{DC086FD4-6FD0-BE40-AAA1-C20F562A10C9}" type="pres">
      <dgm:prSet presAssocID="{A0203988-C143-4047-B278-49E5CF634101}" presName="descendantText" presStyleLbl="alignAccFollowNode1" presStyleIdx="1" presStyleCnt="4">
        <dgm:presLayoutVars>
          <dgm:bulletEnabled val="1"/>
        </dgm:presLayoutVars>
      </dgm:prSet>
      <dgm:spPr/>
      <dgm:t>
        <a:bodyPr/>
        <a:lstStyle/>
        <a:p>
          <a:endParaRPr lang="en-US"/>
        </a:p>
      </dgm:t>
    </dgm:pt>
    <dgm:pt modelId="{BCC319B2-1912-0240-A86E-479E8AE20198}" type="pres">
      <dgm:prSet presAssocID="{454EFC3E-F95A-F64A-ACDB-7424AF5F41B4}" presName="sp" presStyleCnt="0"/>
      <dgm:spPr/>
    </dgm:pt>
    <dgm:pt modelId="{2AA7D682-948B-0C49-853E-26961246C90E}" type="pres">
      <dgm:prSet presAssocID="{09E55B3F-BF5F-614A-BABB-9C9B37119449}" presName="linNode" presStyleCnt="0"/>
      <dgm:spPr/>
    </dgm:pt>
    <dgm:pt modelId="{DBAEE932-F674-894E-B4D7-606FBEDDF108}" type="pres">
      <dgm:prSet presAssocID="{09E55B3F-BF5F-614A-BABB-9C9B37119449}" presName="parentText" presStyleLbl="node1" presStyleIdx="2" presStyleCnt="4">
        <dgm:presLayoutVars>
          <dgm:chMax val="1"/>
          <dgm:bulletEnabled val="1"/>
        </dgm:presLayoutVars>
      </dgm:prSet>
      <dgm:spPr/>
      <dgm:t>
        <a:bodyPr/>
        <a:lstStyle/>
        <a:p>
          <a:endParaRPr lang="en-US"/>
        </a:p>
      </dgm:t>
    </dgm:pt>
    <dgm:pt modelId="{1C6E4145-653F-6941-B730-8EC08B975972}" type="pres">
      <dgm:prSet presAssocID="{09E55B3F-BF5F-614A-BABB-9C9B37119449}" presName="descendantText" presStyleLbl="alignAccFollowNode1" presStyleIdx="2" presStyleCnt="4">
        <dgm:presLayoutVars>
          <dgm:bulletEnabled val="1"/>
        </dgm:presLayoutVars>
      </dgm:prSet>
      <dgm:spPr/>
      <dgm:t>
        <a:bodyPr/>
        <a:lstStyle/>
        <a:p>
          <a:endParaRPr lang="en-US"/>
        </a:p>
      </dgm:t>
    </dgm:pt>
    <dgm:pt modelId="{3FC4BE66-ADAA-3048-94E2-7DB443094698}" type="pres">
      <dgm:prSet presAssocID="{4834D425-458F-FB4B-ABB4-E5C7E7D5B9A4}" presName="sp" presStyleCnt="0"/>
      <dgm:spPr/>
    </dgm:pt>
    <dgm:pt modelId="{A2314CE4-3D2D-1F48-80D7-98442AFF6DF9}" type="pres">
      <dgm:prSet presAssocID="{71B8447C-8E02-BE45-BC45-2D5AA3E816F8}" presName="linNode" presStyleCnt="0"/>
      <dgm:spPr/>
    </dgm:pt>
    <dgm:pt modelId="{EED617E4-1C9A-4245-B747-5B09C0A6A310}" type="pres">
      <dgm:prSet presAssocID="{71B8447C-8E02-BE45-BC45-2D5AA3E816F8}" presName="parentText" presStyleLbl="node1" presStyleIdx="3" presStyleCnt="4">
        <dgm:presLayoutVars>
          <dgm:chMax val="1"/>
          <dgm:bulletEnabled val="1"/>
        </dgm:presLayoutVars>
      </dgm:prSet>
      <dgm:spPr/>
      <dgm:t>
        <a:bodyPr/>
        <a:lstStyle/>
        <a:p>
          <a:endParaRPr lang="en-US"/>
        </a:p>
      </dgm:t>
    </dgm:pt>
    <dgm:pt modelId="{06A4873F-D89A-7F40-A85C-4B14E8161C36}" type="pres">
      <dgm:prSet presAssocID="{71B8447C-8E02-BE45-BC45-2D5AA3E816F8}" presName="descendantText" presStyleLbl="alignAccFollowNode1" presStyleIdx="3" presStyleCnt="4">
        <dgm:presLayoutVars>
          <dgm:bulletEnabled val="1"/>
        </dgm:presLayoutVars>
      </dgm:prSet>
      <dgm:spPr/>
      <dgm:t>
        <a:bodyPr/>
        <a:lstStyle/>
        <a:p>
          <a:endParaRPr lang="en-US"/>
        </a:p>
      </dgm:t>
    </dgm:pt>
  </dgm:ptLst>
  <dgm:cxnLst>
    <dgm:cxn modelId="{14FEA9AB-6246-9C49-B579-45EBEDF82D8B}" type="presOf" srcId="{A0203988-C143-4047-B278-49E5CF634101}" destId="{BF81FDBE-E2C9-D845-BB21-261E4010C647}" srcOrd="0" destOrd="0" presId="urn:microsoft.com/office/officeart/2005/8/layout/vList5"/>
    <dgm:cxn modelId="{E38DA902-57D7-FA43-AEED-574B62310E35}" srcId="{F256A799-54C0-5740-B0E8-834E2C7B32E8}" destId="{0F1A9589-AE0A-A849-B7E4-E04A65C9FD58}" srcOrd="0" destOrd="0" parTransId="{AF8353C2-5FC1-1441-9BBD-3D9D014D61AC}" sibTransId="{5AC9FF09-15B5-EF44-95F2-8A890A5BB389}"/>
    <dgm:cxn modelId="{164C1A12-42AA-EC4B-88B4-699F37094A33}" type="presOf" srcId="{7BB97C28-CAD7-6F4E-94D0-E0DFA715E1E3}" destId="{06A4873F-D89A-7F40-A85C-4B14E8161C36}" srcOrd="0" destOrd="0" presId="urn:microsoft.com/office/officeart/2005/8/layout/vList5"/>
    <dgm:cxn modelId="{516563EE-1C71-F748-8779-1A7C1B8EAE30}" srcId="{A0203988-C143-4047-B278-49E5CF634101}" destId="{9403137C-9AF3-324C-A3F4-D50EA4F0D965}" srcOrd="0" destOrd="0" parTransId="{D44B2D31-74DE-D845-BEC6-9FDDBB75076E}" sibTransId="{AFAC3DC1-C347-984C-B8C7-DAB098FEB35F}"/>
    <dgm:cxn modelId="{006481D5-5829-C545-8ECB-D4FE2BC82CCA}" srcId="{71B8447C-8E02-BE45-BC45-2D5AA3E816F8}" destId="{7BB97C28-CAD7-6F4E-94D0-E0DFA715E1E3}" srcOrd="0" destOrd="0" parTransId="{A1A87D9E-BA94-2045-A426-54883AB4D10B}" sibTransId="{BF4193DF-3FBE-4049-AA16-7F4CBB926A6B}"/>
    <dgm:cxn modelId="{251A49DF-89D7-FE4B-85B7-A1A2347B715B}" srcId="{0DD780B4-13A1-E94D-81F9-7CF6B3FFEC02}" destId="{71B8447C-8E02-BE45-BC45-2D5AA3E816F8}" srcOrd="3" destOrd="0" parTransId="{5F108024-6A7F-2641-A51C-C950B28A9A69}" sibTransId="{AA30ED8A-958A-9C43-B694-C7801F435D7F}"/>
    <dgm:cxn modelId="{C14D779C-C332-6A4B-B5F7-CECBE6A0D2AC}" srcId="{0DD780B4-13A1-E94D-81F9-7CF6B3FFEC02}" destId="{09E55B3F-BF5F-614A-BABB-9C9B37119449}" srcOrd="2" destOrd="0" parTransId="{784A9167-9D28-164D-ABE4-B7E1423C8B99}" sibTransId="{4834D425-458F-FB4B-ABB4-E5C7E7D5B9A4}"/>
    <dgm:cxn modelId="{B40FE70A-9BE8-F241-AEA5-724333B1875F}" srcId="{0DD780B4-13A1-E94D-81F9-7CF6B3FFEC02}" destId="{A0203988-C143-4047-B278-49E5CF634101}" srcOrd="1" destOrd="0" parTransId="{CD09B5EB-3FCE-254A-A8CE-53B51C914ECB}" sibTransId="{454EFC3E-F95A-F64A-ACDB-7424AF5F41B4}"/>
    <dgm:cxn modelId="{A00B21F5-F49E-A940-9AB5-56688D0CEB0F}" type="presOf" srcId="{71B8447C-8E02-BE45-BC45-2D5AA3E816F8}" destId="{EED617E4-1C9A-4245-B747-5B09C0A6A310}" srcOrd="0" destOrd="0" presId="urn:microsoft.com/office/officeart/2005/8/layout/vList5"/>
    <dgm:cxn modelId="{D01F5E21-4453-184D-80E3-6F615FD67E1E}" type="presOf" srcId="{0DD780B4-13A1-E94D-81F9-7CF6B3FFEC02}" destId="{DC1EA253-D4B6-A34B-80BD-7E2C3488CB58}" srcOrd="0" destOrd="0" presId="urn:microsoft.com/office/officeart/2005/8/layout/vList5"/>
    <dgm:cxn modelId="{1D0108E3-DD30-7442-BC09-E1489A897873}" srcId="{09E55B3F-BF5F-614A-BABB-9C9B37119449}" destId="{D4C603E8-8172-1E4A-9ACD-4D3BAD4B6F87}" srcOrd="0" destOrd="0" parTransId="{A91A60EF-0D32-C84F-B302-DF4971A56DEA}" sibTransId="{F63B1899-BF08-1C46-B22A-A2CCCF31C26D}"/>
    <dgm:cxn modelId="{008DC8A5-ED15-0D41-BB1B-324C29499256}" type="presOf" srcId="{9403137C-9AF3-324C-A3F4-D50EA4F0D965}" destId="{DC086FD4-6FD0-BE40-AAA1-C20F562A10C9}" srcOrd="0" destOrd="0" presId="urn:microsoft.com/office/officeart/2005/8/layout/vList5"/>
    <dgm:cxn modelId="{C80E45FC-0DD7-DF4D-9073-753CAB3F639F}" srcId="{0DD780B4-13A1-E94D-81F9-7CF6B3FFEC02}" destId="{F256A799-54C0-5740-B0E8-834E2C7B32E8}" srcOrd="0" destOrd="0" parTransId="{96E344D7-B2E9-1F40-B80D-1772F470ACD3}" sibTransId="{6DAA2A30-B9A5-C543-A183-5BC58C87147F}"/>
    <dgm:cxn modelId="{88E213AB-ECE1-7243-8501-DFEB1A3B44A2}" type="presOf" srcId="{09E55B3F-BF5F-614A-BABB-9C9B37119449}" destId="{DBAEE932-F674-894E-B4D7-606FBEDDF108}" srcOrd="0" destOrd="0" presId="urn:microsoft.com/office/officeart/2005/8/layout/vList5"/>
    <dgm:cxn modelId="{CF3F9390-E4BC-1E42-9E5C-C0ECB62BCEDE}" type="presOf" srcId="{D4C603E8-8172-1E4A-9ACD-4D3BAD4B6F87}" destId="{1C6E4145-653F-6941-B730-8EC08B975972}" srcOrd="0" destOrd="0" presId="urn:microsoft.com/office/officeart/2005/8/layout/vList5"/>
    <dgm:cxn modelId="{56F7D274-39CF-B04E-A8B7-11BF6F83BA4A}" type="presOf" srcId="{0F1A9589-AE0A-A849-B7E4-E04A65C9FD58}" destId="{74F3D243-8EB5-2E48-92D4-D31A97E264D5}" srcOrd="0" destOrd="0" presId="urn:microsoft.com/office/officeart/2005/8/layout/vList5"/>
    <dgm:cxn modelId="{3EA006D3-DB41-8742-9DA5-4F6992790C07}" type="presOf" srcId="{F256A799-54C0-5740-B0E8-834E2C7B32E8}" destId="{27F6ED70-ED34-C44E-A8E2-07FE22EB7683}" srcOrd="0" destOrd="0" presId="urn:microsoft.com/office/officeart/2005/8/layout/vList5"/>
    <dgm:cxn modelId="{9846245B-68CB-4142-A09D-23DC4785F8BB}" type="presParOf" srcId="{DC1EA253-D4B6-A34B-80BD-7E2C3488CB58}" destId="{565844F8-E8BC-7442-A663-79CCC04CDCB1}" srcOrd="0" destOrd="0" presId="urn:microsoft.com/office/officeart/2005/8/layout/vList5"/>
    <dgm:cxn modelId="{F83B5F1D-371D-EC4F-B019-EF49D2C3BCC3}" type="presParOf" srcId="{565844F8-E8BC-7442-A663-79CCC04CDCB1}" destId="{27F6ED70-ED34-C44E-A8E2-07FE22EB7683}" srcOrd="0" destOrd="0" presId="urn:microsoft.com/office/officeart/2005/8/layout/vList5"/>
    <dgm:cxn modelId="{3C682A7A-1EF5-8F47-96DA-3BCD23F8492E}" type="presParOf" srcId="{565844F8-E8BC-7442-A663-79CCC04CDCB1}" destId="{74F3D243-8EB5-2E48-92D4-D31A97E264D5}" srcOrd="1" destOrd="0" presId="urn:microsoft.com/office/officeart/2005/8/layout/vList5"/>
    <dgm:cxn modelId="{757C209B-9C9D-F84A-8642-CF8B2F9F7549}" type="presParOf" srcId="{DC1EA253-D4B6-A34B-80BD-7E2C3488CB58}" destId="{6E1B35C1-E1C9-B14B-9F9F-120D2A42558E}" srcOrd="1" destOrd="0" presId="urn:microsoft.com/office/officeart/2005/8/layout/vList5"/>
    <dgm:cxn modelId="{49B043F5-D04C-3E43-928A-86F765171C97}" type="presParOf" srcId="{DC1EA253-D4B6-A34B-80BD-7E2C3488CB58}" destId="{11EACB92-86C2-9F4A-9F74-D26A0743FDBC}" srcOrd="2" destOrd="0" presId="urn:microsoft.com/office/officeart/2005/8/layout/vList5"/>
    <dgm:cxn modelId="{5EA5BBC9-5D61-F444-878E-9263598E04A3}" type="presParOf" srcId="{11EACB92-86C2-9F4A-9F74-D26A0743FDBC}" destId="{BF81FDBE-E2C9-D845-BB21-261E4010C647}" srcOrd="0" destOrd="0" presId="urn:microsoft.com/office/officeart/2005/8/layout/vList5"/>
    <dgm:cxn modelId="{297C8F21-17B0-294D-A48A-B97ED7F9A178}" type="presParOf" srcId="{11EACB92-86C2-9F4A-9F74-D26A0743FDBC}" destId="{DC086FD4-6FD0-BE40-AAA1-C20F562A10C9}" srcOrd="1" destOrd="0" presId="urn:microsoft.com/office/officeart/2005/8/layout/vList5"/>
    <dgm:cxn modelId="{8ED80EB8-388F-4E42-95BC-1F2A7A30FE65}" type="presParOf" srcId="{DC1EA253-D4B6-A34B-80BD-7E2C3488CB58}" destId="{BCC319B2-1912-0240-A86E-479E8AE20198}" srcOrd="3" destOrd="0" presId="urn:microsoft.com/office/officeart/2005/8/layout/vList5"/>
    <dgm:cxn modelId="{4F659568-AEA7-E44A-B617-016B440151A2}" type="presParOf" srcId="{DC1EA253-D4B6-A34B-80BD-7E2C3488CB58}" destId="{2AA7D682-948B-0C49-853E-26961246C90E}" srcOrd="4" destOrd="0" presId="urn:microsoft.com/office/officeart/2005/8/layout/vList5"/>
    <dgm:cxn modelId="{AB270B7B-3227-CA44-B3F4-9B5B1E0FBBEA}" type="presParOf" srcId="{2AA7D682-948B-0C49-853E-26961246C90E}" destId="{DBAEE932-F674-894E-B4D7-606FBEDDF108}" srcOrd="0" destOrd="0" presId="urn:microsoft.com/office/officeart/2005/8/layout/vList5"/>
    <dgm:cxn modelId="{61B76226-807C-0B4D-81D9-44A4F67F07DB}" type="presParOf" srcId="{2AA7D682-948B-0C49-853E-26961246C90E}" destId="{1C6E4145-653F-6941-B730-8EC08B975972}" srcOrd="1" destOrd="0" presId="urn:microsoft.com/office/officeart/2005/8/layout/vList5"/>
    <dgm:cxn modelId="{F9275C30-A76A-6545-85C6-382849705B0E}" type="presParOf" srcId="{DC1EA253-D4B6-A34B-80BD-7E2C3488CB58}" destId="{3FC4BE66-ADAA-3048-94E2-7DB443094698}" srcOrd="5" destOrd="0" presId="urn:microsoft.com/office/officeart/2005/8/layout/vList5"/>
    <dgm:cxn modelId="{82C16B45-F2E7-364F-AF7F-0A4F395D8678}" type="presParOf" srcId="{DC1EA253-D4B6-A34B-80BD-7E2C3488CB58}" destId="{A2314CE4-3D2D-1F48-80D7-98442AFF6DF9}" srcOrd="6" destOrd="0" presId="urn:microsoft.com/office/officeart/2005/8/layout/vList5"/>
    <dgm:cxn modelId="{BBC648B3-FD43-AE40-BF13-4C1044A91873}" type="presParOf" srcId="{A2314CE4-3D2D-1F48-80D7-98442AFF6DF9}" destId="{EED617E4-1C9A-4245-B747-5B09C0A6A310}" srcOrd="0" destOrd="0" presId="urn:microsoft.com/office/officeart/2005/8/layout/vList5"/>
    <dgm:cxn modelId="{41341D8F-DAD9-444D-885A-DC02C518B25F}" type="presParOf" srcId="{A2314CE4-3D2D-1F48-80D7-98442AFF6DF9}" destId="{06A4873F-D89A-7F40-A85C-4B14E8161C36}"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D780B4-13A1-E94D-81F9-7CF6B3FFEC02}" type="doc">
      <dgm:prSet loTypeId="urn:microsoft.com/office/officeart/2005/8/layout/vList5" loCatId="" qsTypeId="urn:microsoft.com/office/officeart/2005/8/quickstyle/simple4" qsCatId="simple" csTypeId="urn:microsoft.com/office/officeart/2005/8/colors/accent1_5" csCatId="accent1" phldr="1"/>
      <dgm:spPr/>
      <dgm:t>
        <a:bodyPr/>
        <a:lstStyle/>
        <a:p>
          <a:endParaRPr lang="en-US"/>
        </a:p>
      </dgm:t>
    </dgm:pt>
    <dgm:pt modelId="{F256A799-54C0-5740-B0E8-834E2C7B32E8}">
      <dgm:prSet phldrT="[Text]"/>
      <dgm:spPr/>
      <dgm:t>
        <a:bodyPr/>
        <a:lstStyle/>
        <a:p>
          <a:r>
            <a:rPr lang="en-US"/>
            <a:t>Product</a:t>
          </a:r>
        </a:p>
      </dgm:t>
    </dgm:pt>
    <dgm:pt modelId="{96E344D7-B2E9-1F40-B80D-1772F470ACD3}" type="parTrans" cxnId="{C80E45FC-0DD7-DF4D-9073-753CAB3F639F}">
      <dgm:prSet/>
      <dgm:spPr/>
      <dgm:t>
        <a:bodyPr/>
        <a:lstStyle/>
        <a:p>
          <a:endParaRPr lang="en-US"/>
        </a:p>
      </dgm:t>
    </dgm:pt>
    <dgm:pt modelId="{6DAA2A30-B9A5-C543-A183-5BC58C87147F}" type="sibTrans" cxnId="{C80E45FC-0DD7-DF4D-9073-753CAB3F639F}">
      <dgm:prSet/>
      <dgm:spPr/>
      <dgm:t>
        <a:bodyPr/>
        <a:lstStyle/>
        <a:p>
          <a:endParaRPr lang="en-US"/>
        </a:p>
      </dgm:t>
    </dgm:pt>
    <dgm:pt modelId="{0F1A9589-AE0A-A849-B7E4-E04A65C9FD58}">
      <dgm:prSet phldrT="[Text]" custT="1"/>
      <dgm:spPr/>
      <dgm:t>
        <a:bodyPr/>
        <a:lstStyle/>
        <a:p>
          <a:r>
            <a:rPr lang="en-US" sz="1200"/>
            <a:t>Reloadable Laundry Payment Card</a:t>
          </a:r>
        </a:p>
      </dgm:t>
    </dgm:pt>
    <dgm:pt modelId="{AF8353C2-5FC1-1441-9BBD-3D9D014D61AC}" type="parTrans" cxnId="{E38DA902-57D7-FA43-AEED-574B62310E35}">
      <dgm:prSet/>
      <dgm:spPr/>
      <dgm:t>
        <a:bodyPr/>
        <a:lstStyle/>
        <a:p>
          <a:endParaRPr lang="en-US"/>
        </a:p>
      </dgm:t>
    </dgm:pt>
    <dgm:pt modelId="{5AC9FF09-15B5-EF44-95F2-8A890A5BB389}" type="sibTrans" cxnId="{E38DA902-57D7-FA43-AEED-574B62310E35}">
      <dgm:prSet/>
      <dgm:spPr/>
      <dgm:t>
        <a:bodyPr/>
        <a:lstStyle/>
        <a:p>
          <a:endParaRPr lang="en-US"/>
        </a:p>
      </dgm:t>
    </dgm:pt>
    <dgm:pt modelId="{A0203988-C143-4047-B278-49E5CF634101}">
      <dgm:prSet phldrT="[Text]"/>
      <dgm:spPr/>
      <dgm:t>
        <a:bodyPr/>
        <a:lstStyle/>
        <a:p>
          <a:r>
            <a:rPr lang="en-US"/>
            <a:t>Price</a:t>
          </a:r>
        </a:p>
      </dgm:t>
    </dgm:pt>
    <dgm:pt modelId="{CD09B5EB-3FCE-254A-A8CE-53B51C914ECB}" type="parTrans" cxnId="{B40FE70A-9BE8-F241-AEA5-724333B1875F}">
      <dgm:prSet/>
      <dgm:spPr/>
      <dgm:t>
        <a:bodyPr/>
        <a:lstStyle/>
        <a:p>
          <a:endParaRPr lang="en-US"/>
        </a:p>
      </dgm:t>
    </dgm:pt>
    <dgm:pt modelId="{454EFC3E-F95A-F64A-ACDB-7424AF5F41B4}" type="sibTrans" cxnId="{B40FE70A-9BE8-F241-AEA5-724333B1875F}">
      <dgm:prSet/>
      <dgm:spPr/>
      <dgm:t>
        <a:bodyPr/>
        <a:lstStyle/>
        <a:p>
          <a:endParaRPr lang="en-US"/>
        </a:p>
      </dgm:t>
    </dgm:pt>
    <dgm:pt modelId="{9403137C-9AF3-324C-A3F4-D50EA4F0D965}">
      <dgm:prSet phldrT="[Text]" custT="1"/>
      <dgm:spPr/>
      <dgm:t>
        <a:bodyPr/>
        <a:lstStyle/>
        <a:p>
          <a:r>
            <a:rPr lang="en-US" sz="1200"/>
            <a:t>Varies  between facilities</a:t>
          </a:r>
        </a:p>
      </dgm:t>
    </dgm:pt>
    <dgm:pt modelId="{D44B2D31-74DE-D845-BEC6-9FDDBB75076E}" type="parTrans" cxnId="{516563EE-1C71-F748-8779-1A7C1B8EAE30}">
      <dgm:prSet/>
      <dgm:spPr/>
      <dgm:t>
        <a:bodyPr/>
        <a:lstStyle/>
        <a:p>
          <a:endParaRPr lang="en-US"/>
        </a:p>
      </dgm:t>
    </dgm:pt>
    <dgm:pt modelId="{AFAC3DC1-C347-984C-B8C7-DAB098FEB35F}" type="sibTrans" cxnId="{516563EE-1C71-F748-8779-1A7C1B8EAE30}">
      <dgm:prSet/>
      <dgm:spPr/>
      <dgm:t>
        <a:bodyPr/>
        <a:lstStyle/>
        <a:p>
          <a:endParaRPr lang="en-US"/>
        </a:p>
      </dgm:t>
    </dgm:pt>
    <dgm:pt modelId="{09E55B3F-BF5F-614A-BABB-9C9B37119449}">
      <dgm:prSet phldrT="[Text]"/>
      <dgm:spPr/>
      <dgm:t>
        <a:bodyPr/>
        <a:lstStyle/>
        <a:p>
          <a:r>
            <a:rPr lang="en-US"/>
            <a:t>Place</a:t>
          </a:r>
        </a:p>
      </dgm:t>
    </dgm:pt>
    <dgm:pt modelId="{784A9167-9D28-164D-ABE4-B7E1423C8B99}" type="parTrans" cxnId="{C14D779C-C332-6A4B-B5F7-CECBE6A0D2AC}">
      <dgm:prSet/>
      <dgm:spPr/>
      <dgm:t>
        <a:bodyPr/>
        <a:lstStyle/>
        <a:p>
          <a:endParaRPr lang="en-US"/>
        </a:p>
      </dgm:t>
    </dgm:pt>
    <dgm:pt modelId="{4834D425-458F-FB4B-ABB4-E5C7E7D5B9A4}" type="sibTrans" cxnId="{C14D779C-C332-6A4B-B5F7-CECBE6A0D2AC}">
      <dgm:prSet/>
      <dgm:spPr/>
      <dgm:t>
        <a:bodyPr/>
        <a:lstStyle/>
        <a:p>
          <a:endParaRPr lang="en-US"/>
        </a:p>
      </dgm:t>
    </dgm:pt>
    <dgm:pt modelId="{D4C603E8-8172-1E4A-9ACD-4D3BAD4B6F87}">
      <dgm:prSet phldrT="[Text]" custT="1"/>
      <dgm:spPr/>
      <dgm:t>
        <a:bodyPr/>
        <a:lstStyle/>
        <a:p>
          <a:r>
            <a:rPr lang="en-US" sz="1200"/>
            <a:t>Inquires made online or by phone</a:t>
          </a:r>
        </a:p>
      </dgm:t>
    </dgm:pt>
    <dgm:pt modelId="{A91A60EF-0D32-C84F-B302-DF4971A56DEA}" type="parTrans" cxnId="{1D0108E3-DD30-7442-BC09-E1489A897873}">
      <dgm:prSet/>
      <dgm:spPr/>
      <dgm:t>
        <a:bodyPr/>
        <a:lstStyle/>
        <a:p>
          <a:endParaRPr lang="en-US"/>
        </a:p>
      </dgm:t>
    </dgm:pt>
    <dgm:pt modelId="{F63B1899-BF08-1C46-B22A-A2CCCF31C26D}" type="sibTrans" cxnId="{1D0108E3-DD30-7442-BC09-E1489A897873}">
      <dgm:prSet/>
      <dgm:spPr/>
      <dgm:t>
        <a:bodyPr/>
        <a:lstStyle/>
        <a:p>
          <a:endParaRPr lang="en-US"/>
        </a:p>
      </dgm:t>
    </dgm:pt>
    <dgm:pt modelId="{71B8447C-8E02-BE45-BC45-2D5AA3E816F8}">
      <dgm:prSet phldrT="[Text]"/>
      <dgm:spPr/>
      <dgm:t>
        <a:bodyPr/>
        <a:lstStyle/>
        <a:p>
          <a:pPr algn="ctr"/>
          <a:r>
            <a:rPr lang="en-US"/>
            <a:t>Promotion</a:t>
          </a:r>
        </a:p>
      </dgm:t>
    </dgm:pt>
    <dgm:pt modelId="{5F108024-6A7F-2641-A51C-C950B28A9A69}" type="parTrans" cxnId="{251A49DF-89D7-FE4B-85B7-A1A2347B715B}">
      <dgm:prSet/>
      <dgm:spPr/>
      <dgm:t>
        <a:bodyPr/>
        <a:lstStyle/>
        <a:p>
          <a:endParaRPr lang="en-US"/>
        </a:p>
      </dgm:t>
    </dgm:pt>
    <dgm:pt modelId="{AA30ED8A-958A-9C43-B694-C7801F435D7F}" type="sibTrans" cxnId="{251A49DF-89D7-FE4B-85B7-A1A2347B715B}">
      <dgm:prSet/>
      <dgm:spPr/>
      <dgm:t>
        <a:bodyPr/>
        <a:lstStyle/>
        <a:p>
          <a:endParaRPr lang="en-US"/>
        </a:p>
      </dgm:t>
    </dgm:pt>
    <dgm:pt modelId="{7BB97C28-CAD7-6F4E-94D0-E0DFA715E1E3}">
      <dgm:prSet phldrT="[Text]" custT="1"/>
      <dgm:spPr/>
      <dgm:t>
        <a:bodyPr/>
        <a:lstStyle/>
        <a:p>
          <a:r>
            <a:rPr lang="en-US" sz="1200"/>
            <a:t>Promoted nationwide to laundromats, colleges/universities, apartment and condominium complexes, hotels, correctional facilities, and truck stops.</a:t>
          </a:r>
        </a:p>
      </dgm:t>
    </dgm:pt>
    <dgm:pt modelId="{A1A87D9E-BA94-2045-A426-54883AB4D10B}" type="parTrans" cxnId="{006481D5-5829-C545-8ECB-D4FE2BC82CCA}">
      <dgm:prSet/>
      <dgm:spPr/>
      <dgm:t>
        <a:bodyPr/>
        <a:lstStyle/>
        <a:p>
          <a:endParaRPr lang="en-US"/>
        </a:p>
      </dgm:t>
    </dgm:pt>
    <dgm:pt modelId="{BF4193DF-3FBE-4049-AA16-7F4CBB926A6B}" type="sibTrans" cxnId="{006481D5-5829-C545-8ECB-D4FE2BC82CCA}">
      <dgm:prSet/>
      <dgm:spPr/>
      <dgm:t>
        <a:bodyPr/>
        <a:lstStyle/>
        <a:p>
          <a:endParaRPr lang="en-US"/>
        </a:p>
      </dgm:t>
    </dgm:pt>
    <dgm:pt modelId="{DC1EA253-D4B6-A34B-80BD-7E2C3488CB58}" type="pres">
      <dgm:prSet presAssocID="{0DD780B4-13A1-E94D-81F9-7CF6B3FFEC02}" presName="Name0" presStyleCnt="0">
        <dgm:presLayoutVars>
          <dgm:dir/>
          <dgm:animLvl val="lvl"/>
          <dgm:resizeHandles val="exact"/>
        </dgm:presLayoutVars>
      </dgm:prSet>
      <dgm:spPr/>
      <dgm:t>
        <a:bodyPr/>
        <a:lstStyle/>
        <a:p>
          <a:endParaRPr lang="en-US"/>
        </a:p>
      </dgm:t>
    </dgm:pt>
    <dgm:pt modelId="{565844F8-E8BC-7442-A663-79CCC04CDCB1}" type="pres">
      <dgm:prSet presAssocID="{F256A799-54C0-5740-B0E8-834E2C7B32E8}" presName="linNode" presStyleCnt="0"/>
      <dgm:spPr/>
    </dgm:pt>
    <dgm:pt modelId="{27F6ED70-ED34-C44E-A8E2-07FE22EB7683}" type="pres">
      <dgm:prSet presAssocID="{F256A799-54C0-5740-B0E8-834E2C7B32E8}" presName="parentText" presStyleLbl="node1" presStyleIdx="0" presStyleCnt="4">
        <dgm:presLayoutVars>
          <dgm:chMax val="1"/>
          <dgm:bulletEnabled val="1"/>
        </dgm:presLayoutVars>
      </dgm:prSet>
      <dgm:spPr/>
      <dgm:t>
        <a:bodyPr/>
        <a:lstStyle/>
        <a:p>
          <a:endParaRPr lang="en-US"/>
        </a:p>
      </dgm:t>
    </dgm:pt>
    <dgm:pt modelId="{74F3D243-8EB5-2E48-92D4-D31A97E264D5}" type="pres">
      <dgm:prSet presAssocID="{F256A799-54C0-5740-B0E8-834E2C7B32E8}" presName="descendantText" presStyleLbl="alignAccFollowNode1" presStyleIdx="0" presStyleCnt="4">
        <dgm:presLayoutVars>
          <dgm:bulletEnabled val="1"/>
        </dgm:presLayoutVars>
      </dgm:prSet>
      <dgm:spPr/>
      <dgm:t>
        <a:bodyPr/>
        <a:lstStyle/>
        <a:p>
          <a:endParaRPr lang="en-US"/>
        </a:p>
      </dgm:t>
    </dgm:pt>
    <dgm:pt modelId="{6E1B35C1-E1C9-B14B-9F9F-120D2A42558E}" type="pres">
      <dgm:prSet presAssocID="{6DAA2A30-B9A5-C543-A183-5BC58C87147F}" presName="sp" presStyleCnt="0"/>
      <dgm:spPr/>
    </dgm:pt>
    <dgm:pt modelId="{11EACB92-86C2-9F4A-9F74-D26A0743FDBC}" type="pres">
      <dgm:prSet presAssocID="{A0203988-C143-4047-B278-49E5CF634101}" presName="linNode" presStyleCnt="0"/>
      <dgm:spPr/>
    </dgm:pt>
    <dgm:pt modelId="{BF81FDBE-E2C9-D845-BB21-261E4010C647}" type="pres">
      <dgm:prSet presAssocID="{A0203988-C143-4047-B278-49E5CF634101}" presName="parentText" presStyleLbl="node1" presStyleIdx="1" presStyleCnt="4">
        <dgm:presLayoutVars>
          <dgm:chMax val="1"/>
          <dgm:bulletEnabled val="1"/>
        </dgm:presLayoutVars>
      </dgm:prSet>
      <dgm:spPr/>
      <dgm:t>
        <a:bodyPr/>
        <a:lstStyle/>
        <a:p>
          <a:endParaRPr lang="en-US"/>
        </a:p>
      </dgm:t>
    </dgm:pt>
    <dgm:pt modelId="{DC086FD4-6FD0-BE40-AAA1-C20F562A10C9}" type="pres">
      <dgm:prSet presAssocID="{A0203988-C143-4047-B278-49E5CF634101}" presName="descendantText" presStyleLbl="alignAccFollowNode1" presStyleIdx="1" presStyleCnt="4">
        <dgm:presLayoutVars>
          <dgm:bulletEnabled val="1"/>
        </dgm:presLayoutVars>
      </dgm:prSet>
      <dgm:spPr/>
      <dgm:t>
        <a:bodyPr/>
        <a:lstStyle/>
        <a:p>
          <a:endParaRPr lang="en-US"/>
        </a:p>
      </dgm:t>
    </dgm:pt>
    <dgm:pt modelId="{BCC319B2-1912-0240-A86E-479E8AE20198}" type="pres">
      <dgm:prSet presAssocID="{454EFC3E-F95A-F64A-ACDB-7424AF5F41B4}" presName="sp" presStyleCnt="0"/>
      <dgm:spPr/>
    </dgm:pt>
    <dgm:pt modelId="{2AA7D682-948B-0C49-853E-26961246C90E}" type="pres">
      <dgm:prSet presAssocID="{09E55B3F-BF5F-614A-BABB-9C9B37119449}" presName="linNode" presStyleCnt="0"/>
      <dgm:spPr/>
    </dgm:pt>
    <dgm:pt modelId="{DBAEE932-F674-894E-B4D7-606FBEDDF108}" type="pres">
      <dgm:prSet presAssocID="{09E55B3F-BF5F-614A-BABB-9C9B37119449}" presName="parentText" presStyleLbl="node1" presStyleIdx="2" presStyleCnt="4">
        <dgm:presLayoutVars>
          <dgm:chMax val="1"/>
          <dgm:bulletEnabled val="1"/>
        </dgm:presLayoutVars>
      </dgm:prSet>
      <dgm:spPr/>
      <dgm:t>
        <a:bodyPr/>
        <a:lstStyle/>
        <a:p>
          <a:endParaRPr lang="en-US"/>
        </a:p>
      </dgm:t>
    </dgm:pt>
    <dgm:pt modelId="{1C6E4145-653F-6941-B730-8EC08B975972}" type="pres">
      <dgm:prSet presAssocID="{09E55B3F-BF5F-614A-BABB-9C9B37119449}" presName="descendantText" presStyleLbl="alignAccFollowNode1" presStyleIdx="2" presStyleCnt="4">
        <dgm:presLayoutVars>
          <dgm:bulletEnabled val="1"/>
        </dgm:presLayoutVars>
      </dgm:prSet>
      <dgm:spPr/>
      <dgm:t>
        <a:bodyPr/>
        <a:lstStyle/>
        <a:p>
          <a:endParaRPr lang="en-US"/>
        </a:p>
      </dgm:t>
    </dgm:pt>
    <dgm:pt modelId="{3FC4BE66-ADAA-3048-94E2-7DB443094698}" type="pres">
      <dgm:prSet presAssocID="{4834D425-458F-FB4B-ABB4-E5C7E7D5B9A4}" presName="sp" presStyleCnt="0"/>
      <dgm:spPr/>
    </dgm:pt>
    <dgm:pt modelId="{A2314CE4-3D2D-1F48-80D7-98442AFF6DF9}" type="pres">
      <dgm:prSet presAssocID="{71B8447C-8E02-BE45-BC45-2D5AA3E816F8}" presName="linNode" presStyleCnt="0"/>
      <dgm:spPr/>
    </dgm:pt>
    <dgm:pt modelId="{EED617E4-1C9A-4245-B747-5B09C0A6A310}" type="pres">
      <dgm:prSet presAssocID="{71B8447C-8E02-BE45-BC45-2D5AA3E816F8}" presName="parentText" presStyleLbl="node1" presStyleIdx="3" presStyleCnt="4">
        <dgm:presLayoutVars>
          <dgm:chMax val="1"/>
          <dgm:bulletEnabled val="1"/>
        </dgm:presLayoutVars>
      </dgm:prSet>
      <dgm:spPr/>
      <dgm:t>
        <a:bodyPr/>
        <a:lstStyle/>
        <a:p>
          <a:endParaRPr lang="en-US"/>
        </a:p>
      </dgm:t>
    </dgm:pt>
    <dgm:pt modelId="{06A4873F-D89A-7F40-A85C-4B14E8161C36}" type="pres">
      <dgm:prSet presAssocID="{71B8447C-8E02-BE45-BC45-2D5AA3E816F8}" presName="descendantText" presStyleLbl="alignAccFollowNode1" presStyleIdx="3" presStyleCnt="4" custScaleY="285254">
        <dgm:presLayoutVars>
          <dgm:bulletEnabled val="1"/>
        </dgm:presLayoutVars>
      </dgm:prSet>
      <dgm:spPr/>
      <dgm:t>
        <a:bodyPr/>
        <a:lstStyle/>
        <a:p>
          <a:endParaRPr lang="en-US"/>
        </a:p>
      </dgm:t>
    </dgm:pt>
  </dgm:ptLst>
  <dgm:cxnLst>
    <dgm:cxn modelId="{B95180D1-569A-FB41-9A1C-E17C6306D3BA}" type="presOf" srcId="{F256A799-54C0-5740-B0E8-834E2C7B32E8}" destId="{27F6ED70-ED34-C44E-A8E2-07FE22EB7683}" srcOrd="0" destOrd="0" presId="urn:microsoft.com/office/officeart/2005/8/layout/vList5"/>
    <dgm:cxn modelId="{E38DA902-57D7-FA43-AEED-574B62310E35}" srcId="{F256A799-54C0-5740-B0E8-834E2C7B32E8}" destId="{0F1A9589-AE0A-A849-B7E4-E04A65C9FD58}" srcOrd="0" destOrd="0" parTransId="{AF8353C2-5FC1-1441-9BBD-3D9D014D61AC}" sibTransId="{5AC9FF09-15B5-EF44-95F2-8A890A5BB389}"/>
    <dgm:cxn modelId="{006481D5-5829-C545-8ECB-D4FE2BC82CCA}" srcId="{71B8447C-8E02-BE45-BC45-2D5AA3E816F8}" destId="{7BB97C28-CAD7-6F4E-94D0-E0DFA715E1E3}" srcOrd="0" destOrd="0" parTransId="{A1A87D9E-BA94-2045-A426-54883AB4D10B}" sibTransId="{BF4193DF-3FBE-4049-AA16-7F4CBB926A6B}"/>
    <dgm:cxn modelId="{516563EE-1C71-F748-8779-1A7C1B8EAE30}" srcId="{A0203988-C143-4047-B278-49E5CF634101}" destId="{9403137C-9AF3-324C-A3F4-D50EA4F0D965}" srcOrd="0" destOrd="0" parTransId="{D44B2D31-74DE-D845-BEC6-9FDDBB75076E}" sibTransId="{AFAC3DC1-C347-984C-B8C7-DAB098FEB35F}"/>
    <dgm:cxn modelId="{7D6B89AB-C2EA-2240-942F-9E82D5082CC7}" type="presOf" srcId="{71B8447C-8E02-BE45-BC45-2D5AA3E816F8}" destId="{EED617E4-1C9A-4245-B747-5B09C0A6A310}" srcOrd="0" destOrd="0" presId="urn:microsoft.com/office/officeart/2005/8/layout/vList5"/>
    <dgm:cxn modelId="{251A49DF-89D7-FE4B-85B7-A1A2347B715B}" srcId="{0DD780B4-13A1-E94D-81F9-7CF6B3FFEC02}" destId="{71B8447C-8E02-BE45-BC45-2D5AA3E816F8}" srcOrd="3" destOrd="0" parTransId="{5F108024-6A7F-2641-A51C-C950B28A9A69}" sibTransId="{AA30ED8A-958A-9C43-B694-C7801F435D7F}"/>
    <dgm:cxn modelId="{C14D779C-C332-6A4B-B5F7-CECBE6A0D2AC}" srcId="{0DD780B4-13A1-E94D-81F9-7CF6B3FFEC02}" destId="{09E55B3F-BF5F-614A-BABB-9C9B37119449}" srcOrd="2" destOrd="0" parTransId="{784A9167-9D28-164D-ABE4-B7E1423C8B99}" sibTransId="{4834D425-458F-FB4B-ABB4-E5C7E7D5B9A4}"/>
    <dgm:cxn modelId="{CC30C022-6378-7E4B-B77C-821A5AF1EFC3}" type="presOf" srcId="{9403137C-9AF3-324C-A3F4-D50EA4F0D965}" destId="{DC086FD4-6FD0-BE40-AAA1-C20F562A10C9}" srcOrd="0" destOrd="0" presId="urn:microsoft.com/office/officeart/2005/8/layout/vList5"/>
    <dgm:cxn modelId="{B40FE70A-9BE8-F241-AEA5-724333B1875F}" srcId="{0DD780B4-13A1-E94D-81F9-7CF6B3FFEC02}" destId="{A0203988-C143-4047-B278-49E5CF634101}" srcOrd="1" destOrd="0" parTransId="{CD09B5EB-3FCE-254A-A8CE-53B51C914ECB}" sibTransId="{454EFC3E-F95A-F64A-ACDB-7424AF5F41B4}"/>
    <dgm:cxn modelId="{1D0108E3-DD30-7442-BC09-E1489A897873}" srcId="{09E55B3F-BF5F-614A-BABB-9C9B37119449}" destId="{D4C603E8-8172-1E4A-9ACD-4D3BAD4B6F87}" srcOrd="0" destOrd="0" parTransId="{A91A60EF-0D32-C84F-B302-DF4971A56DEA}" sibTransId="{F63B1899-BF08-1C46-B22A-A2CCCF31C26D}"/>
    <dgm:cxn modelId="{890DDC05-83A5-4742-85FF-F22AF6CEE79F}" type="presOf" srcId="{0DD780B4-13A1-E94D-81F9-7CF6B3FFEC02}" destId="{DC1EA253-D4B6-A34B-80BD-7E2C3488CB58}" srcOrd="0" destOrd="0" presId="urn:microsoft.com/office/officeart/2005/8/layout/vList5"/>
    <dgm:cxn modelId="{B245CB25-8583-054D-AFA7-B414443F052C}" type="presOf" srcId="{09E55B3F-BF5F-614A-BABB-9C9B37119449}" destId="{DBAEE932-F674-894E-B4D7-606FBEDDF108}" srcOrd="0" destOrd="0" presId="urn:microsoft.com/office/officeart/2005/8/layout/vList5"/>
    <dgm:cxn modelId="{C8FEB41D-88BD-814E-8CC0-ECE064453BF2}" type="presOf" srcId="{D4C603E8-8172-1E4A-9ACD-4D3BAD4B6F87}" destId="{1C6E4145-653F-6941-B730-8EC08B975972}" srcOrd="0" destOrd="0" presId="urn:microsoft.com/office/officeart/2005/8/layout/vList5"/>
    <dgm:cxn modelId="{C80E45FC-0DD7-DF4D-9073-753CAB3F639F}" srcId="{0DD780B4-13A1-E94D-81F9-7CF6B3FFEC02}" destId="{F256A799-54C0-5740-B0E8-834E2C7B32E8}" srcOrd="0" destOrd="0" parTransId="{96E344D7-B2E9-1F40-B80D-1772F470ACD3}" sibTransId="{6DAA2A30-B9A5-C543-A183-5BC58C87147F}"/>
    <dgm:cxn modelId="{9D3BAA66-E980-3446-BCDD-F27DCB01884F}" type="presOf" srcId="{A0203988-C143-4047-B278-49E5CF634101}" destId="{BF81FDBE-E2C9-D845-BB21-261E4010C647}" srcOrd="0" destOrd="0" presId="urn:microsoft.com/office/officeart/2005/8/layout/vList5"/>
    <dgm:cxn modelId="{7936351F-11E5-C24C-AD8C-DF52D5175A61}" type="presOf" srcId="{0F1A9589-AE0A-A849-B7E4-E04A65C9FD58}" destId="{74F3D243-8EB5-2E48-92D4-D31A97E264D5}" srcOrd="0" destOrd="0" presId="urn:microsoft.com/office/officeart/2005/8/layout/vList5"/>
    <dgm:cxn modelId="{4CE56B47-CD5A-9247-A46B-1E96A209E0F6}" type="presOf" srcId="{7BB97C28-CAD7-6F4E-94D0-E0DFA715E1E3}" destId="{06A4873F-D89A-7F40-A85C-4B14E8161C36}" srcOrd="0" destOrd="0" presId="urn:microsoft.com/office/officeart/2005/8/layout/vList5"/>
    <dgm:cxn modelId="{802017FD-C486-4047-95E6-5D2AE727BF8A}" type="presParOf" srcId="{DC1EA253-D4B6-A34B-80BD-7E2C3488CB58}" destId="{565844F8-E8BC-7442-A663-79CCC04CDCB1}" srcOrd="0" destOrd="0" presId="urn:microsoft.com/office/officeart/2005/8/layout/vList5"/>
    <dgm:cxn modelId="{3974F34F-879F-1345-ABB6-FE50EFFCAF83}" type="presParOf" srcId="{565844F8-E8BC-7442-A663-79CCC04CDCB1}" destId="{27F6ED70-ED34-C44E-A8E2-07FE22EB7683}" srcOrd="0" destOrd="0" presId="urn:microsoft.com/office/officeart/2005/8/layout/vList5"/>
    <dgm:cxn modelId="{A4C99CD0-1158-4042-9CB2-EB0D4484DA76}" type="presParOf" srcId="{565844F8-E8BC-7442-A663-79CCC04CDCB1}" destId="{74F3D243-8EB5-2E48-92D4-D31A97E264D5}" srcOrd="1" destOrd="0" presId="urn:microsoft.com/office/officeart/2005/8/layout/vList5"/>
    <dgm:cxn modelId="{5918B912-6EA8-A843-B700-C299D7DB1A5C}" type="presParOf" srcId="{DC1EA253-D4B6-A34B-80BD-7E2C3488CB58}" destId="{6E1B35C1-E1C9-B14B-9F9F-120D2A42558E}" srcOrd="1" destOrd="0" presId="urn:microsoft.com/office/officeart/2005/8/layout/vList5"/>
    <dgm:cxn modelId="{2B25FE7E-82AC-5244-ABE4-CCFFA00D8F0A}" type="presParOf" srcId="{DC1EA253-D4B6-A34B-80BD-7E2C3488CB58}" destId="{11EACB92-86C2-9F4A-9F74-D26A0743FDBC}" srcOrd="2" destOrd="0" presId="urn:microsoft.com/office/officeart/2005/8/layout/vList5"/>
    <dgm:cxn modelId="{FE659E7C-FDA7-C44C-9BED-580118850173}" type="presParOf" srcId="{11EACB92-86C2-9F4A-9F74-D26A0743FDBC}" destId="{BF81FDBE-E2C9-D845-BB21-261E4010C647}" srcOrd="0" destOrd="0" presId="urn:microsoft.com/office/officeart/2005/8/layout/vList5"/>
    <dgm:cxn modelId="{C4AFF9C1-DE03-7C45-9AA5-8F629C1BE2E5}" type="presParOf" srcId="{11EACB92-86C2-9F4A-9F74-D26A0743FDBC}" destId="{DC086FD4-6FD0-BE40-AAA1-C20F562A10C9}" srcOrd="1" destOrd="0" presId="urn:microsoft.com/office/officeart/2005/8/layout/vList5"/>
    <dgm:cxn modelId="{A70B7E53-24F0-F942-B463-98F3EE9BFCCB}" type="presParOf" srcId="{DC1EA253-D4B6-A34B-80BD-7E2C3488CB58}" destId="{BCC319B2-1912-0240-A86E-479E8AE20198}" srcOrd="3" destOrd="0" presId="urn:microsoft.com/office/officeart/2005/8/layout/vList5"/>
    <dgm:cxn modelId="{0D5755EF-3B01-D644-A3E3-405432284C85}" type="presParOf" srcId="{DC1EA253-D4B6-A34B-80BD-7E2C3488CB58}" destId="{2AA7D682-948B-0C49-853E-26961246C90E}" srcOrd="4" destOrd="0" presId="urn:microsoft.com/office/officeart/2005/8/layout/vList5"/>
    <dgm:cxn modelId="{BC5A30D4-13D8-5C46-9BCF-4F8F0A7D13D3}" type="presParOf" srcId="{2AA7D682-948B-0C49-853E-26961246C90E}" destId="{DBAEE932-F674-894E-B4D7-606FBEDDF108}" srcOrd="0" destOrd="0" presId="urn:microsoft.com/office/officeart/2005/8/layout/vList5"/>
    <dgm:cxn modelId="{D12849CA-86F3-0E41-8948-D5613E51DD73}" type="presParOf" srcId="{2AA7D682-948B-0C49-853E-26961246C90E}" destId="{1C6E4145-653F-6941-B730-8EC08B975972}" srcOrd="1" destOrd="0" presId="urn:microsoft.com/office/officeart/2005/8/layout/vList5"/>
    <dgm:cxn modelId="{856BC010-9FD6-5C4D-8942-C05CA0A33640}" type="presParOf" srcId="{DC1EA253-D4B6-A34B-80BD-7E2C3488CB58}" destId="{3FC4BE66-ADAA-3048-94E2-7DB443094698}" srcOrd="5" destOrd="0" presId="urn:microsoft.com/office/officeart/2005/8/layout/vList5"/>
    <dgm:cxn modelId="{BAAA49F2-6076-D346-A50D-390BD542F5D6}" type="presParOf" srcId="{DC1EA253-D4B6-A34B-80BD-7E2C3488CB58}" destId="{A2314CE4-3D2D-1F48-80D7-98442AFF6DF9}" srcOrd="6" destOrd="0" presId="urn:microsoft.com/office/officeart/2005/8/layout/vList5"/>
    <dgm:cxn modelId="{C10C6413-C8AB-5A48-9D37-A34E9DEEF92E}" type="presParOf" srcId="{A2314CE4-3D2D-1F48-80D7-98442AFF6DF9}" destId="{EED617E4-1C9A-4245-B747-5B09C0A6A310}" srcOrd="0" destOrd="0" presId="urn:microsoft.com/office/officeart/2005/8/layout/vList5"/>
    <dgm:cxn modelId="{E2A8B784-44C5-8C48-B52B-86654844BFDC}" type="presParOf" srcId="{A2314CE4-3D2D-1F48-80D7-98442AFF6DF9}" destId="{06A4873F-D89A-7F40-A85C-4B14E8161C36}"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D780B4-13A1-E94D-81F9-7CF6B3FFEC02}" type="doc">
      <dgm:prSet loTypeId="urn:microsoft.com/office/officeart/2005/8/layout/vList5" loCatId="" qsTypeId="urn:microsoft.com/office/officeart/2005/8/quickstyle/simple4" qsCatId="simple" csTypeId="urn:microsoft.com/office/officeart/2005/8/colors/accent1_5" csCatId="accent1" phldr="1"/>
      <dgm:spPr/>
      <dgm:t>
        <a:bodyPr/>
        <a:lstStyle/>
        <a:p>
          <a:endParaRPr lang="en-US"/>
        </a:p>
      </dgm:t>
    </dgm:pt>
    <dgm:pt modelId="{F256A799-54C0-5740-B0E8-834E2C7B32E8}">
      <dgm:prSet phldrT="[Text]"/>
      <dgm:spPr/>
      <dgm:t>
        <a:bodyPr/>
        <a:lstStyle/>
        <a:p>
          <a:r>
            <a:rPr lang="en-US"/>
            <a:t>Product</a:t>
          </a:r>
        </a:p>
      </dgm:t>
    </dgm:pt>
    <dgm:pt modelId="{96E344D7-B2E9-1F40-B80D-1772F470ACD3}" type="parTrans" cxnId="{C80E45FC-0DD7-DF4D-9073-753CAB3F639F}">
      <dgm:prSet/>
      <dgm:spPr/>
      <dgm:t>
        <a:bodyPr/>
        <a:lstStyle/>
        <a:p>
          <a:endParaRPr lang="en-US"/>
        </a:p>
      </dgm:t>
    </dgm:pt>
    <dgm:pt modelId="{6DAA2A30-B9A5-C543-A183-5BC58C87147F}" type="sibTrans" cxnId="{C80E45FC-0DD7-DF4D-9073-753CAB3F639F}">
      <dgm:prSet/>
      <dgm:spPr/>
      <dgm:t>
        <a:bodyPr/>
        <a:lstStyle/>
        <a:p>
          <a:endParaRPr lang="en-US"/>
        </a:p>
      </dgm:t>
    </dgm:pt>
    <dgm:pt modelId="{0F1A9589-AE0A-A849-B7E4-E04A65C9FD58}">
      <dgm:prSet phldrT="[Text]" custT="1"/>
      <dgm:spPr/>
      <dgm:t>
        <a:bodyPr/>
        <a:lstStyle/>
        <a:p>
          <a:r>
            <a:rPr lang="en-US" sz="1200"/>
            <a:t>Laundry Smart Card</a:t>
          </a:r>
        </a:p>
      </dgm:t>
    </dgm:pt>
    <dgm:pt modelId="{AF8353C2-5FC1-1441-9BBD-3D9D014D61AC}" type="parTrans" cxnId="{E38DA902-57D7-FA43-AEED-574B62310E35}">
      <dgm:prSet/>
      <dgm:spPr/>
      <dgm:t>
        <a:bodyPr/>
        <a:lstStyle/>
        <a:p>
          <a:endParaRPr lang="en-US"/>
        </a:p>
      </dgm:t>
    </dgm:pt>
    <dgm:pt modelId="{5AC9FF09-15B5-EF44-95F2-8A890A5BB389}" type="sibTrans" cxnId="{E38DA902-57D7-FA43-AEED-574B62310E35}">
      <dgm:prSet/>
      <dgm:spPr/>
      <dgm:t>
        <a:bodyPr/>
        <a:lstStyle/>
        <a:p>
          <a:endParaRPr lang="en-US"/>
        </a:p>
      </dgm:t>
    </dgm:pt>
    <dgm:pt modelId="{A0203988-C143-4047-B278-49E5CF634101}">
      <dgm:prSet phldrT="[Text]"/>
      <dgm:spPr/>
      <dgm:t>
        <a:bodyPr/>
        <a:lstStyle/>
        <a:p>
          <a:r>
            <a:rPr lang="en-US"/>
            <a:t>Price</a:t>
          </a:r>
        </a:p>
      </dgm:t>
    </dgm:pt>
    <dgm:pt modelId="{CD09B5EB-3FCE-254A-A8CE-53B51C914ECB}" type="parTrans" cxnId="{B40FE70A-9BE8-F241-AEA5-724333B1875F}">
      <dgm:prSet/>
      <dgm:spPr/>
      <dgm:t>
        <a:bodyPr/>
        <a:lstStyle/>
        <a:p>
          <a:endParaRPr lang="en-US"/>
        </a:p>
      </dgm:t>
    </dgm:pt>
    <dgm:pt modelId="{454EFC3E-F95A-F64A-ACDB-7424AF5F41B4}" type="sibTrans" cxnId="{B40FE70A-9BE8-F241-AEA5-724333B1875F}">
      <dgm:prSet/>
      <dgm:spPr/>
      <dgm:t>
        <a:bodyPr/>
        <a:lstStyle/>
        <a:p>
          <a:endParaRPr lang="en-US"/>
        </a:p>
      </dgm:t>
    </dgm:pt>
    <dgm:pt modelId="{9403137C-9AF3-324C-A3F4-D50EA4F0D965}">
      <dgm:prSet phldrT="[Text]" custT="1"/>
      <dgm:spPr/>
      <dgm:t>
        <a:bodyPr/>
        <a:lstStyle/>
        <a:p>
          <a:r>
            <a:rPr lang="en-US" sz="1200"/>
            <a:t>Varies between facilities</a:t>
          </a:r>
        </a:p>
      </dgm:t>
    </dgm:pt>
    <dgm:pt modelId="{D44B2D31-74DE-D845-BEC6-9FDDBB75076E}" type="parTrans" cxnId="{516563EE-1C71-F748-8779-1A7C1B8EAE30}">
      <dgm:prSet/>
      <dgm:spPr/>
      <dgm:t>
        <a:bodyPr/>
        <a:lstStyle/>
        <a:p>
          <a:endParaRPr lang="en-US"/>
        </a:p>
      </dgm:t>
    </dgm:pt>
    <dgm:pt modelId="{AFAC3DC1-C347-984C-B8C7-DAB098FEB35F}" type="sibTrans" cxnId="{516563EE-1C71-F748-8779-1A7C1B8EAE30}">
      <dgm:prSet/>
      <dgm:spPr/>
      <dgm:t>
        <a:bodyPr/>
        <a:lstStyle/>
        <a:p>
          <a:endParaRPr lang="en-US"/>
        </a:p>
      </dgm:t>
    </dgm:pt>
    <dgm:pt modelId="{09E55B3F-BF5F-614A-BABB-9C9B37119449}">
      <dgm:prSet phldrT="[Text]"/>
      <dgm:spPr/>
      <dgm:t>
        <a:bodyPr/>
        <a:lstStyle/>
        <a:p>
          <a:r>
            <a:rPr lang="en-US"/>
            <a:t>Place</a:t>
          </a:r>
        </a:p>
      </dgm:t>
    </dgm:pt>
    <dgm:pt modelId="{784A9167-9D28-164D-ABE4-B7E1423C8B99}" type="parTrans" cxnId="{C14D779C-C332-6A4B-B5F7-CECBE6A0D2AC}">
      <dgm:prSet/>
      <dgm:spPr/>
      <dgm:t>
        <a:bodyPr/>
        <a:lstStyle/>
        <a:p>
          <a:endParaRPr lang="en-US"/>
        </a:p>
      </dgm:t>
    </dgm:pt>
    <dgm:pt modelId="{4834D425-458F-FB4B-ABB4-E5C7E7D5B9A4}" type="sibTrans" cxnId="{C14D779C-C332-6A4B-B5F7-CECBE6A0D2AC}">
      <dgm:prSet/>
      <dgm:spPr/>
      <dgm:t>
        <a:bodyPr/>
        <a:lstStyle/>
        <a:p>
          <a:endParaRPr lang="en-US"/>
        </a:p>
      </dgm:t>
    </dgm:pt>
    <dgm:pt modelId="{D4C603E8-8172-1E4A-9ACD-4D3BAD4B6F87}">
      <dgm:prSet phldrT="[Text]" custT="1"/>
      <dgm:spPr/>
      <dgm:t>
        <a:bodyPr/>
        <a:lstStyle/>
        <a:p>
          <a:r>
            <a:rPr lang="en-US" sz="1200"/>
            <a:t>Inquires made by phone or email</a:t>
          </a:r>
        </a:p>
      </dgm:t>
    </dgm:pt>
    <dgm:pt modelId="{A91A60EF-0D32-C84F-B302-DF4971A56DEA}" type="parTrans" cxnId="{1D0108E3-DD30-7442-BC09-E1489A897873}">
      <dgm:prSet/>
      <dgm:spPr/>
      <dgm:t>
        <a:bodyPr/>
        <a:lstStyle/>
        <a:p>
          <a:endParaRPr lang="en-US"/>
        </a:p>
      </dgm:t>
    </dgm:pt>
    <dgm:pt modelId="{F63B1899-BF08-1C46-B22A-A2CCCF31C26D}" type="sibTrans" cxnId="{1D0108E3-DD30-7442-BC09-E1489A897873}">
      <dgm:prSet/>
      <dgm:spPr/>
      <dgm:t>
        <a:bodyPr/>
        <a:lstStyle/>
        <a:p>
          <a:endParaRPr lang="en-US"/>
        </a:p>
      </dgm:t>
    </dgm:pt>
    <dgm:pt modelId="{71B8447C-8E02-BE45-BC45-2D5AA3E816F8}">
      <dgm:prSet phldrT="[Text]"/>
      <dgm:spPr/>
      <dgm:t>
        <a:bodyPr/>
        <a:lstStyle/>
        <a:p>
          <a:pPr algn="ctr"/>
          <a:r>
            <a:rPr lang="en-US"/>
            <a:t>Promotion</a:t>
          </a:r>
        </a:p>
      </dgm:t>
    </dgm:pt>
    <dgm:pt modelId="{5F108024-6A7F-2641-A51C-C950B28A9A69}" type="parTrans" cxnId="{251A49DF-89D7-FE4B-85B7-A1A2347B715B}">
      <dgm:prSet/>
      <dgm:spPr/>
      <dgm:t>
        <a:bodyPr/>
        <a:lstStyle/>
        <a:p>
          <a:endParaRPr lang="en-US"/>
        </a:p>
      </dgm:t>
    </dgm:pt>
    <dgm:pt modelId="{AA30ED8A-958A-9C43-B694-C7801F435D7F}" type="sibTrans" cxnId="{251A49DF-89D7-FE4B-85B7-A1A2347B715B}">
      <dgm:prSet/>
      <dgm:spPr/>
      <dgm:t>
        <a:bodyPr/>
        <a:lstStyle/>
        <a:p>
          <a:endParaRPr lang="en-US"/>
        </a:p>
      </dgm:t>
    </dgm:pt>
    <dgm:pt modelId="{7BB97C28-CAD7-6F4E-94D0-E0DFA715E1E3}">
      <dgm:prSet phldrT="[Text]" custT="1"/>
      <dgm:spPr/>
      <dgm:t>
        <a:bodyPr/>
        <a:lstStyle/>
        <a:p>
          <a:r>
            <a:rPr lang="en-US" sz="1200"/>
            <a:t>Currently available/promoted in the New York and metropolitan area</a:t>
          </a:r>
        </a:p>
      </dgm:t>
    </dgm:pt>
    <dgm:pt modelId="{A1A87D9E-BA94-2045-A426-54883AB4D10B}" type="parTrans" cxnId="{006481D5-5829-C545-8ECB-D4FE2BC82CCA}">
      <dgm:prSet/>
      <dgm:spPr/>
      <dgm:t>
        <a:bodyPr/>
        <a:lstStyle/>
        <a:p>
          <a:endParaRPr lang="en-US"/>
        </a:p>
      </dgm:t>
    </dgm:pt>
    <dgm:pt modelId="{BF4193DF-3FBE-4049-AA16-7F4CBB926A6B}" type="sibTrans" cxnId="{006481D5-5829-C545-8ECB-D4FE2BC82CCA}">
      <dgm:prSet/>
      <dgm:spPr/>
      <dgm:t>
        <a:bodyPr/>
        <a:lstStyle/>
        <a:p>
          <a:endParaRPr lang="en-US"/>
        </a:p>
      </dgm:t>
    </dgm:pt>
    <dgm:pt modelId="{DC1EA253-D4B6-A34B-80BD-7E2C3488CB58}" type="pres">
      <dgm:prSet presAssocID="{0DD780B4-13A1-E94D-81F9-7CF6B3FFEC02}" presName="Name0" presStyleCnt="0">
        <dgm:presLayoutVars>
          <dgm:dir/>
          <dgm:animLvl val="lvl"/>
          <dgm:resizeHandles val="exact"/>
        </dgm:presLayoutVars>
      </dgm:prSet>
      <dgm:spPr/>
      <dgm:t>
        <a:bodyPr/>
        <a:lstStyle/>
        <a:p>
          <a:endParaRPr lang="en-US"/>
        </a:p>
      </dgm:t>
    </dgm:pt>
    <dgm:pt modelId="{565844F8-E8BC-7442-A663-79CCC04CDCB1}" type="pres">
      <dgm:prSet presAssocID="{F256A799-54C0-5740-B0E8-834E2C7B32E8}" presName="linNode" presStyleCnt="0"/>
      <dgm:spPr/>
    </dgm:pt>
    <dgm:pt modelId="{27F6ED70-ED34-C44E-A8E2-07FE22EB7683}" type="pres">
      <dgm:prSet presAssocID="{F256A799-54C0-5740-B0E8-834E2C7B32E8}" presName="parentText" presStyleLbl="node1" presStyleIdx="0" presStyleCnt="4">
        <dgm:presLayoutVars>
          <dgm:chMax val="1"/>
          <dgm:bulletEnabled val="1"/>
        </dgm:presLayoutVars>
      </dgm:prSet>
      <dgm:spPr/>
      <dgm:t>
        <a:bodyPr/>
        <a:lstStyle/>
        <a:p>
          <a:endParaRPr lang="en-US"/>
        </a:p>
      </dgm:t>
    </dgm:pt>
    <dgm:pt modelId="{74F3D243-8EB5-2E48-92D4-D31A97E264D5}" type="pres">
      <dgm:prSet presAssocID="{F256A799-54C0-5740-B0E8-834E2C7B32E8}" presName="descendantText" presStyleLbl="alignAccFollowNode1" presStyleIdx="0" presStyleCnt="4">
        <dgm:presLayoutVars>
          <dgm:bulletEnabled val="1"/>
        </dgm:presLayoutVars>
      </dgm:prSet>
      <dgm:spPr/>
      <dgm:t>
        <a:bodyPr/>
        <a:lstStyle/>
        <a:p>
          <a:endParaRPr lang="en-US"/>
        </a:p>
      </dgm:t>
    </dgm:pt>
    <dgm:pt modelId="{6E1B35C1-E1C9-B14B-9F9F-120D2A42558E}" type="pres">
      <dgm:prSet presAssocID="{6DAA2A30-B9A5-C543-A183-5BC58C87147F}" presName="sp" presStyleCnt="0"/>
      <dgm:spPr/>
    </dgm:pt>
    <dgm:pt modelId="{11EACB92-86C2-9F4A-9F74-D26A0743FDBC}" type="pres">
      <dgm:prSet presAssocID="{A0203988-C143-4047-B278-49E5CF634101}" presName="linNode" presStyleCnt="0"/>
      <dgm:spPr/>
    </dgm:pt>
    <dgm:pt modelId="{BF81FDBE-E2C9-D845-BB21-261E4010C647}" type="pres">
      <dgm:prSet presAssocID="{A0203988-C143-4047-B278-49E5CF634101}" presName="parentText" presStyleLbl="node1" presStyleIdx="1" presStyleCnt="4">
        <dgm:presLayoutVars>
          <dgm:chMax val="1"/>
          <dgm:bulletEnabled val="1"/>
        </dgm:presLayoutVars>
      </dgm:prSet>
      <dgm:spPr/>
      <dgm:t>
        <a:bodyPr/>
        <a:lstStyle/>
        <a:p>
          <a:endParaRPr lang="en-US"/>
        </a:p>
      </dgm:t>
    </dgm:pt>
    <dgm:pt modelId="{DC086FD4-6FD0-BE40-AAA1-C20F562A10C9}" type="pres">
      <dgm:prSet presAssocID="{A0203988-C143-4047-B278-49E5CF634101}" presName="descendantText" presStyleLbl="alignAccFollowNode1" presStyleIdx="1" presStyleCnt="4">
        <dgm:presLayoutVars>
          <dgm:bulletEnabled val="1"/>
        </dgm:presLayoutVars>
      </dgm:prSet>
      <dgm:spPr/>
      <dgm:t>
        <a:bodyPr/>
        <a:lstStyle/>
        <a:p>
          <a:endParaRPr lang="en-US"/>
        </a:p>
      </dgm:t>
    </dgm:pt>
    <dgm:pt modelId="{BCC319B2-1912-0240-A86E-479E8AE20198}" type="pres">
      <dgm:prSet presAssocID="{454EFC3E-F95A-F64A-ACDB-7424AF5F41B4}" presName="sp" presStyleCnt="0"/>
      <dgm:spPr/>
    </dgm:pt>
    <dgm:pt modelId="{2AA7D682-948B-0C49-853E-26961246C90E}" type="pres">
      <dgm:prSet presAssocID="{09E55B3F-BF5F-614A-BABB-9C9B37119449}" presName="linNode" presStyleCnt="0"/>
      <dgm:spPr/>
    </dgm:pt>
    <dgm:pt modelId="{DBAEE932-F674-894E-B4D7-606FBEDDF108}" type="pres">
      <dgm:prSet presAssocID="{09E55B3F-BF5F-614A-BABB-9C9B37119449}" presName="parentText" presStyleLbl="node1" presStyleIdx="2" presStyleCnt="4">
        <dgm:presLayoutVars>
          <dgm:chMax val="1"/>
          <dgm:bulletEnabled val="1"/>
        </dgm:presLayoutVars>
      </dgm:prSet>
      <dgm:spPr/>
      <dgm:t>
        <a:bodyPr/>
        <a:lstStyle/>
        <a:p>
          <a:endParaRPr lang="en-US"/>
        </a:p>
      </dgm:t>
    </dgm:pt>
    <dgm:pt modelId="{1C6E4145-653F-6941-B730-8EC08B975972}" type="pres">
      <dgm:prSet presAssocID="{09E55B3F-BF5F-614A-BABB-9C9B37119449}" presName="descendantText" presStyleLbl="alignAccFollowNode1" presStyleIdx="2" presStyleCnt="4">
        <dgm:presLayoutVars>
          <dgm:bulletEnabled val="1"/>
        </dgm:presLayoutVars>
      </dgm:prSet>
      <dgm:spPr/>
      <dgm:t>
        <a:bodyPr/>
        <a:lstStyle/>
        <a:p>
          <a:endParaRPr lang="en-US"/>
        </a:p>
      </dgm:t>
    </dgm:pt>
    <dgm:pt modelId="{3FC4BE66-ADAA-3048-94E2-7DB443094698}" type="pres">
      <dgm:prSet presAssocID="{4834D425-458F-FB4B-ABB4-E5C7E7D5B9A4}" presName="sp" presStyleCnt="0"/>
      <dgm:spPr/>
    </dgm:pt>
    <dgm:pt modelId="{A2314CE4-3D2D-1F48-80D7-98442AFF6DF9}" type="pres">
      <dgm:prSet presAssocID="{71B8447C-8E02-BE45-BC45-2D5AA3E816F8}" presName="linNode" presStyleCnt="0"/>
      <dgm:spPr/>
    </dgm:pt>
    <dgm:pt modelId="{EED617E4-1C9A-4245-B747-5B09C0A6A310}" type="pres">
      <dgm:prSet presAssocID="{71B8447C-8E02-BE45-BC45-2D5AA3E816F8}" presName="parentText" presStyleLbl="node1" presStyleIdx="3" presStyleCnt="4">
        <dgm:presLayoutVars>
          <dgm:chMax val="1"/>
          <dgm:bulletEnabled val="1"/>
        </dgm:presLayoutVars>
      </dgm:prSet>
      <dgm:spPr/>
      <dgm:t>
        <a:bodyPr/>
        <a:lstStyle/>
        <a:p>
          <a:endParaRPr lang="en-US"/>
        </a:p>
      </dgm:t>
    </dgm:pt>
    <dgm:pt modelId="{06A4873F-D89A-7F40-A85C-4B14E8161C36}" type="pres">
      <dgm:prSet presAssocID="{71B8447C-8E02-BE45-BC45-2D5AA3E816F8}" presName="descendantText" presStyleLbl="alignAccFollowNode1" presStyleIdx="3" presStyleCnt="4" custScaleY="100572">
        <dgm:presLayoutVars>
          <dgm:bulletEnabled val="1"/>
        </dgm:presLayoutVars>
      </dgm:prSet>
      <dgm:spPr/>
      <dgm:t>
        <a:bodyPr/>
        <a:lstStyle/>
        <a:p>
          <a:endParaRPr lang="en-US"/>
        </a:p>
      </dgm:t>
    </dgm:pt>
  </dgm:ptLst>
  <dgm:cxnLst>
    <dgm:cxn modelId="{B40FE70A-9BE8-F241-AEA5-724333B1875F}" srcId="{0DD780B4-13A1-E94D-81F9-7CF6B3FFEC02}" destId="{A0203988-C143-4047-B278-49E5CF634101}" srcOrd="1" destOrd="0" parTransId="{CD09B5EB-3FCE-254A-A8CE-53B51C914ECB}" sibTransId="{454EFC3E-F95A-F64A-ACDB-7424AF5F41B4}"/>
    <dgm:cxn modelId="{BFEB41D9-E062-F94C-BD84-F5385C1890DA}" type="presOf" srcId="{9403137C-9AF3-324C-A3F4-D50EA4F0D965}" destId="{DC086FD4-6FD0-BE40-AAA1-C20F562A10C9}" srcOrd="0" destOrd="0" presId="urn:microsoft.com/office/officeart/2005/8/layout/vList5"/>
    <dgm:cxn modelId="{2142DB13-5074-1D49-9D4C-11475177AC1B}" type="presOf" srcId="{7BB97C28-CAD7-6F4E-94D0-E0DFA715E1E3}" destId="{06A4873F-D89A-7F40-A85C-4B14E8161C36}" srcOrd="0" destOrd="0" presId="urn:microsoft.com/office/officeart/2005/8/layout/vList5"/>
    <dgm:cxn modelId="{4698EFE7-BA78-794E-85C7-818F43F9EEBA}" type="presOf" srcId="{F256A799-54C0-5740-B0E8-834E2C7B32E8}" destId="{27F6ED70-ED34-C44E-A8E2-07FE22EB7683}" srcOrd="0" destOrd="0" presId="urn:microsoft.com/office/officeart/2005/8/layout/vList5"/>
    <dgm:cxn modelId="{BDB62255-6597-F547-B4FB-D1E5B09FD644}" type="presOf" srcId="{A0203988-C143-4047-B278-49E5CF634101}" destId="{BF81FDBE-E2C9-D845-BB21-261E4010C647}" srcOrd="0" destOrd="0" presId="urn:microsoft.com/office/officeart/2005/8/layout/vList5"/>
    <dgm:cxn modelId="{82731DC5-3988-014C-A8B0-6A1BAA0E8F6A}" type="presOf" srcId="{0DD780B4-13A1-E94D-81F9-7CF6B3FFEC02}" destId="{DC1EA253-D4B6-A34B-80BD-7E2C3488CB58}" srcOrd="0" destOrd="0" presId="urn:microsoft.com/office/officeart/2005/8/layout/vList5"/>
    <dgm:cxn modelId="{CD542288-0F1B-EE41-AF4A-A12A9AFA2696}" type="presOf" srcId="{71B8447C-8E02-BE45-BC45-2D5AA3E816F8}" destId="{EED617E4-1C9A-4245-B747-5B09C0A6A310}" srcOrd="0" destOrd="0" presId="urn:microsoft.com/office/officeart/2005/8/layout/vList5"/>
    <dgm:cxn modelId="{17410A3F-737D-BB4F-810F-C92333FE4739}" type="presOf" srcId="{09E55B3F-BF5F-614A-BABB-9C9B37119449}" destId="{DBAEE932-F674-894E-B4D7-606FBEDDF108}" srcOrd="0" destOrd="0" presId="urn:microsoft.com/office/officeart/2005/8/layout/vList5"/>
    <dgm:cxn modelId="{C80E45FC-0DD7-DF4D-9073-753CAB3F639F}" srcId="{0DD780B4-13A1-E94D-81F9-7CF6B3FFEC02}" destId="{F256A799-54C0-5740-B0E8-834E2C7B32E8}" srcOrd="0" destOrd="0" parTransId="{96E344D7-B2E9-1F40-B80D-1772F470ACD3}" sibTransId="{6DAA2A30-B9A5-C543-A183-5BC58C87147F}"/>
    <dgm:cxn modelId="{E38DA902-57D7-FA43-AEED-574B62310E35}" srcId="{F256A799-54C0-5740-B0E8-834E2C7B32E8}" destId="{0F1A9589-AE0A-A849-B7E4-E04A65C9FD58}" srcOrd="0" destOrd="0" parTransId="{AF8353C2-5FC1-1441-9BBD-3D9D014D61AC}" sibTransId="{5AC9FF09-15B5-EF44-95F2-8A890A5BB389}"/>
    <dgm:cxn modelId="{1D0108E3-DD30-7442-BC09-E1489A897873}" srcId="{09E55B3F-BF5F-614A-BABB-9C9B37119449}" destId="{D4C603E8-8172-1E4A-9ACD-4D3BAD4B6F87}" srcOrd="0" destOrd="0" parTransId="{A91A60EF-0D32-C84F-B302-DF4971A56DEA}" sibTransId="{F63B1899-BF08-1C46-B22A-A2CCCF31C26D}"/>
    <dgm:cxn modelId="{251A49DF-89D7-FE4B-85B7-A1A2347B715B}" srcId="{0DD780B4-13A1-E94D-81F9-7CF6B3FFEC02}" destId="{71B8447C-8E02-BE45-BC45-2D5AA3E816F8}" srcOrd="3" destOrd="0" parTransId="{5F108024-6A7F-2641-A51C-C950B28A9A69}" sibTransId="{AA30ED8A-958A-9C43-B694-C7801F435D7F}"/>
    <dgm:cxn modelId="{031AFAC5-BD0A-4340-BBBA-35C69A50239C}" type="presOf" srcId="{0F1A9589-AE0A-A849-B7E4-E04A65C9FD58}" destId="{74F3D243-8EB5-2E48-92D4-D31A97E264D5}" srcOrd="0" destOrd="0" presId="urn:microsoft.com/office/officeart/2005/8/layout/vList5"/>
    <dgm:cxn modelId="{C14D779C-C332-6A4B-B5F7-CECBE6A0D2AC}" srcId="{0DD780B4-13A1-E94D-81F9-7CF6B3FFEC02}" destId="{09E55B3F-BF5F-614A-BABB-9C9B37119449}" srcOrd="2" destOrd="0" parTransId="{784A9167-9D28-164D-ABE4-B7E1423C8B99}" sibTransId="{4834D425-458F-FB4B-ABB4-E5C7E7D5B9A4}"/>
    <dgm:cxn modelId="{516563EE-1C71-F748-8779-1A7C1B8EAE30}" srcId="{A0203988-C143-4047-B278-49E5CF634101}" destId="{9403137C-9AF3-324C-A3F4-D50EA4F0D965}" srcOrd="0" destOrd="0" parTransId="{D44B2D31-74DE-D845-BEC6-9FDDBB75076E}" sibTransId="{AFAC3DC1-C347-984C-B8C7-DAB098FEB35F}"/>
    <dgm:cxn modelId="{006481D5-5829-C545-8ECB-D4FE2BC82CCA}" srcId="{71B8447C-8E02-BE45-BC45-2D5AA3E816F8}" destId="{7BB97C28-CAD7-6F4E-94D0-E0DFA715E1E3}" srcOrd="0" destOrd="0" parTransId="{A1A87D9E-BA94-2045-A426-54883AB4D10B}" sibTransId="{BF4193DF-3FBE-4049-AA16-7F4CBB926A6B}"/>
    <dgm:cxn modelId="{3F347E80-18B6-ED4F-99B6-D86D3AC8DD7C}" type="presOf" srcId="{D4C603E8-8172-1E4A-9ACD-4D3BAD4B6F87}" destId="{1C6E4145-653F-6941-B730-8EC08B975972}" srcOrd="0" destOrd="0" presId="urn:microsoft.com/office/officeart/2005/8/layout/vList5"/>
    <dgm:cxn modelId="{DDD87D6A-6EDB-1D42-A3A3-6F90E6466DB5}" type="presParOf" srcId="{DC1EA253-D4B6-A34B-80BD-7E2C3488CB58}" destId="{565844F8-E8BC-7442-A663-79CCC04CDCB1}" srcOrd="0" destOrd="0" presId="urn:microsoft.com/office/officeart/2005/8/layout/vList5"/>
    <dgm:cxn modelId="{05E90C41-0A93-944F-8699-E63F006FB658}" type="presParOf" srcId="{565844F8-E8BC-7442-A663-79CCC04CDCB1}" destId="{27F6ED70-ED34-C44E-A8E2-07FE22EB7683}" srcOrd="0" destOrd="0" presId="urn:microsoft.com/office/officeart/2005/8/layout/vList5"/>
    <dgm:cxn modelId="{CFDFC051-0F7B-6F44-A00A-C13E5B6A1ADC}" type="presParOf" srcId="{565844F8-E8BC-7442-A663-79CCC04CDCB1}" destId="{74F3D243-8EB5-2E48-92D4-D31A97E264D5}" srcOrd="1" destOrd="0" presId="urn:microsoft.com/office/officeart/2005/8/layout/vList5"/>
    <dgm:cxn modelId="{C03F2492-0E97-754A-A57B-3810F1DE941E}" type="presParOf" srcId="{DC1EA253-D4B6-A34B-80BD-7E2C3488CB58}" destId="{6E1B35C1-E1C9-B14B-9F9F-120D2A42558E}" srcOrd="1" destOrd="0" presId="urn:microsoft.com/office/officeart/2005/8/layout/vList5"/>
    <dgm:cxn modelId="{B027DA64-E927-CD43-9922-AACAA65B1852}" type="presParOf" srcId="{DC1EA253-D4B6-A34B-80BD-7E2C3488CB58}" destId="{11EACB92-86C2-9F4A-9F74-D26A0743FDBC}" srcOrd="2" destOrd="0" presId="urn:microsoft.com/office/officeart/2005/8/layout/vList5"/>
    <dgm:cxn modelId="{5E8AE31D-7BF8-3040-8C3F-A554BF350AC0}" type="presParOf" srcId="{11EACB92-86C2-9F4A-9F74-D26A0743FDBC}" destId="{BF81FDBE-E2C9-D845-BB21-261E4010C647}" srcOrd="0" destOrd="0" presId="urn:microsoft.com/office/officeart/2005/8/layout/vList5"/>
    <dgm:cxn modelId="{462BBB5C-F0BB-5B44-A93C-32B8164C9A5D}" type="presParOf" srcId="{11EACB92-86C2-9F4A-9F74-D26A0743FDBC}" destId="{DC086FD4-6FD0-BE40-AAA1-C20F562A10C9}" srcOrd="1" destOrd="0" presId="urn:microsoft.com/office/officeart/2005/8/layout/vList5"/>
    <dgm:cxn modelId="{09FBF9E9-523E-2D4B-937C-D45BD6F8BC65}" type="presParOf" srcId="{DC1EA253-D4B6-A34B-80BD-7E2C3488CB58}" destId="{BCC319B2-1912-0240-A86E-479E8AE20198}" srcOrd="3" destOrd="0" presId="urn:microsoft.com/office/officeart/2005/8/layout/vList5"/>
    <dgm:cxn modelId="{CC505CF3-5117-5A48-86AD-7F9BE680252B}" type="presParOf" srcId="{DC1EA253-D4B6-A34B-80BD-7E2C3488CB58}" destId="{2AA7D682-948B-0C49-853E-26961246C90E}" srcOrd="4" destOrd="0" presId="urn:microsoft.com/office/officeart/2005/8/layout/vList5"/>
    <dgm:cxn modelId="{B133FEDF-791D-8C47-87C4-3E5298ED14F3}" type="presParOf" srcId="{2AA7D682-948B-0C49-853E-26961246C90E}" destId="{DBAEE932-F674-894E-B4D7-606FBEDDF108}" srcOrd="0" destOrd="0" presId="urn:microsoft.com/office/officeart/2005/8/layout/vList5"/>
    <dgm:cxn modelId="{E6FA1681-9A7B-4E4C-9E06-AD243ABD1512}" type="presParOf" srcId="{2AA7D682-948B-0C49-853E-26961246C90E}" destId="{1C6E4145-653F-6941-B730-8EC08B975972}" srcOrd="1" destOrd="0" presId="urn:microsoft.com/office/officeart/2005/8/layout/vList5"/>
    <dgm:cxn modelId="{BC9649EC-6176-6148-A6F4-576231E5FE84}" type="presParOf" srcId="{DC1EA253-D4B6-A34B-80BD-7E2C3488CB58}" destId="{3FC4BE66-ADAA-3048-94E2-7DB443094698}" srcOrd="5" destOrd="0" presId="urn:microsoft.com/office/officeart/2005/8/layout/vList5"/>
    <dgm:cxn modelId="{E1C20F65-89EE-2D44-9418-45B46EF07181}" type="presParOf" srcId="{DC1EA253-D4B6-A34B-80BD-7E2C3488CB58}" destId="{A2314CE4-3D2D-1F48-80D7-98442AFF6DF9}" srcOrd="6" destOrd="0" presId="urn:microsoft.com/office/officeart/2005/8/layout/vList5"/>
    <dgm:cxn modelId="{DAA1F653-1547-B746-9871-3DB7894901D4}" type="presParOf" srcId="{A2314CE4-3D2D-1F48-80D7-98442AFF6DF9}" destId="{EED617E4-1C9A-4245-B747-5B09C0A6A310}" srcOrd="0" destOrd="0" presId="urn:microsoft.com/office/officeart/2005/8/layout/vList5"/>
    <dgm:cxn modelId="{C7280947-4A60-E94D-802F-50A9AA411529}" type="presParOf" srcId="{A2314CE4-3D2D-1F48-80D7-98442AFF6DF9}" destId="{06A4873F-D89A-7F40-A85C-4B14E8161C36}"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D780B4-13A1-E94D-81F9-7CF6B3FFEC02}" type="doc">
      <dgm:prSet loTypeId="urn:microsoft.com/office/officeart/2005/8/layout/vList5" loCatId="" qsTypeId="urn:microsoft.com/office/officeart/2005/8/quickstyle/simple4" qsCatId="simple" csTypeId="urn:microsoft.com/office/officeart/2005/8/colors/accent1_5" csCatId="accent1" phldr="1"/>
      <dgm:spPr/>
      <dgm:t>
        <a:bodyPr/>
        <a:lstStyle/>
        <a:p>
          <a:endParaRPr lang="en-US"/>
        </a:p>
      </dgm:t>
    </dgm:pt>
    <dgm:pt modelId="{F256A799-54C0-5740-B0E8-834E2C7B32E8}">
      <dgm:prSet phldrT="[Text]"/>
      <dgm:spPr/>
      <dgm:t>
        <a:bodyPr/>
        <a:lstStyle/>
        <a:p>
          <a:r>
            <a:rPr lang="en-US"/>
            <a:t>Product</a:t>
          </a:r>
        </a:p>
      </dgm:t>
    </dgm:pt>
    <dgm:pt modelId="{96E344D7-B2E9-1F40-B80D-1772F470ACD3}" type="parTrans" cxnId="{C80E45FC-0DD7-DF4D-9073-753CAB3F639F}">
      <dgm:prSet/>
      <dgm:spPr/>
      <dgm:t>
        <a:bodyPr/>
        <a:lstStyle/>
        <a:p>
          <a:endParaRPr lang="en-US"/>
        </a:p>
      </dgm:t>
    </dgm:pt>
    <dgm:pt modelId="{6DAA2A30-B9A5-C543-A183-5BC58C87147F}" type="sibTrans" cxnId="{C80E45FC-0DD7-DF4D-9073-753CAB3F639F}">
      <dgm:prSet/>
      <dgm:spPr/>
      <dgm:t>
        <a:bodyPr/>
        <a:lstStyle/>
        <a:p>
          <a:endParaRPr lang="en-US"/>
        </a:p>
      </dgm:t>
    </dgm:pt>
    <dgm:pt modelId="{0F1A9589-AE0A-A849-B7E4-E04A65C9FD58}">
      <dgm:prSet phldrT="[Text]" custT="1"/>
      <dgm:spPr/>
      <dgm:t>
        <a:bodyPr/>
        <a:lstStyle/>
        <a:p>
          <a:r>
            <a:rPr lang="en-US" sz="1200"/>
            <a:t>Card Payment Systems</a:t>
          </a:r>
        </a:p>
      </dgm:t>
    </dgm:pt>
    <dgm:pt modelId="{AF8353C2-5FC1-1441-9BBD-3D9D014D61AC}" type="parTrans" cxnId="{E38DA902-57D7-FA43-AEED-574B62310E35}">
      <dgm:prSet/>
      <dgm:spPr/>
      <dgm:t>
        <a:bodyPr/>
        <a:lstStyle/>
        <a:p>
          <a:endParaRPr lang="en-US"/>
        </a:p>
      </dgm:t>
    </dgm:pt>
    <dgm:pt modelId="{5AC9FF09-15B5-EF44-95F2-8A890A5BB389}" type="sibTrans" cxnId="{E38DA902-57D7-FA43-AEED-574B62310E35}">
      <dgm:prSet/>
      <dgm:spPr/>
      <dgm:t>
        <a:bodyPr/>
        <a:lstStyle/>
        <a:p>
          <a:endParaRPr lang="en-US"/>
        </a:p>
      </dgm:t>
    </dgm:pt>
    <dgm:pt modelId="{A0203988-C143-4047-B278-49E5CF634101}">
      <dgm:prSet phldrT="[Text]"/>
      <dgm:spPr/>
      <dgm:t>
        <a:bodyPr/>
        <a:lstStyle/>
        <a:p>
          <a:r>
            <a:rPr lang="en-US"/>
            <a:t>Price</a:t>
          </a:r>
        </a:p>
      </dgm:t>
    </dgm:pt>
    <dgm:pt modelId="{CD09B5EB-3FCE-254A-A8CE-53B51C914ECB}" type="parTrans" cxnId="{B40FE70A-9BE8-F241-AEA5-724333B1875F}">
      <dgm:prSet/>
      <dgm:spPr/>
      <dgm:t>
        <a:bodyPr/>
        <a:lstStyle/>
        <a:p>
          <a:endParaRPr lang="en-US"/>
        </a:p>
      </dgm:t>
    </dgm:pt>
    <dgm:pt modelId="{454EFC3E-F95A-F64A-ACDB-7424AF5F41B4}" type="sibTrans" cxnId="{B40FE70A-9BE8-F241-AEA5-724333B1875F}">
      <dgm:prSet/>
      <dgm:spPr/>
      <dgm:t>
        <a:bodyPr/>
        <a:lstStyle/>
        <a:p>
          <a:endParaRPr lang="en-US"/>
        </a:p>
      </dgm:t>
    </dgm:pt>
    <dgm:pt modelId="{9403137C-9AF3-324C-A3F4-D50EA4F0D965}">
      <dgm:prSet phldrT="[Text]" custT="1"/>
      <dgm:spPr/>
      <dgm:t>
        <a:bodyPr/>
        <a:lstStyle/>
        <a:p>
          <a:r>
            <a:rPr lang="en-US" sz="1200"/>
            <a:t>Varies between facilities</a:t>
          </a:r>
        </a:p>
      </dgm:t>
    </dgm:pt>
    <dgm:pt modelId="{D44B2D31-74DE-D845-BEC6-9FDDBB75076E}" type="parTrans" cxnId="{516563EE-1C71-F748-8779-1A7C1B8EAE30}">
      <dgm:prSet/>
      <dgm:spPr/>
      <dgm:t>
        <a:bodyPr/>
        <a:lstStyle/>
        <a:p>
          <a:endParaRPr lang="en-US"/>
        </a:p>
      </dgm:t>
    </dgm:pt>
    <dgm:pt modelId="{AFAC3DC1-C347-984C-B8C7-DAB098FEB35F}" type="sibTrans" cxnId="{516563EE-1C71-F748-8779-1A7C1B8EAE30}">
      <dgm:prSet/>
      <dgm:spPr/>
      <dgm:t>
        <a:bodyPr/>
        <a:lstStyle/>
        <a:p>
          <a:endParaRPr lang="en-US"/>
        </a:p>
      </dgm:t>
    </dgm:pt>
    <dgm:pt modelId="{09E55B3F-BF5F-614A-BABB-9C9B37119449}">
      <dgm:prSet phldrT="[Text]"/>
      <dgm:spPr/>
      <dgm:t>
        <a:bodyPr/>
        <a:lstStyle/>
        <a:p>
          <a:r>
            <a:rPr lang="en-US"/>
            <a:t>Place</a:t>
          </a:r>
        </a:p>
      </dgm:t>
    </dgm:pt>
    <dgm:pt modelId="{784A9167-9D28-164D-ABE4-B7E1423C8B99}" type="parTrans" cxnId="{C14D779C-C332-6A4B-B5F7-CECBE6A0D2AC}">
      <dgm:prSet/>
      <dgm:spPr/>
      <dgm:t>
        <a:bodyPr/>
        <a:lstStyle/>
        <a:p>
          <a:endParaRPr lang="en-US"/>
        </a:p>
      </dgm:t>
    </dgm:pt>
    <dgm:pt modelId="{4834D425-458F-FB4B-ABB4-E5C7E7D5B9A4}" type="sibTrans" cxnId="{C14D779C-C332-6A4B-B5F7-CECBE6A0D2AC}">
      <dgm:prSet/>
      <dgm:spPr/>
      <dgm:t>
        <a:bodyPr/>
        <a:lstStyle/>
        <a:p>
          <a:endParaRPr lang="en-US"/>
        </a:p>
      </dgm:t>
    </dgm:pt>
    <dgm:pt modelId="{D4C603E8-8172-1E4A-9ACD-4D3BAD4B6F87}">
      <dgm:prSet phldrT="[Text]" custT="1"/>
      <dgm:spPr/>
      <dgm:t>
        <a:bodyPr/>
        <a:lstStyle/>
        <a:p>
          <a:r>
            <a:rPr lang="en-US" sz="1200"/>
            <a:t>Inquires made online or by phone </a:t>
          </a:r>
        </a:p>
      </dgm:t>
    </dgm:pt>
    <dgm:pt modelId="{A91A60EF-0D32-C84F-B302-DF4971A56DEA}" type="parTrans" cxnId="{1D0108E3-DD30-7442-BC09-E1489A897873}">
      <dgm:prSet/>
      <dgm:spPr/>
      <dgm:t>
        <a:bodyPr/>
        <a:lstStyle/>
        <a:p>
          <a:endParaRPr lang="en-US"/>
        </a:p>
      </dgm:t>
    </dgm:pt>
    <dgm:pt modelId="{F63B1899-BF08-1C46-B22A-A2CCCF31C26D}" type="sibTrans" cxnId="{1D0108E3-DD30-7442-BC09-E1489A897873}">
      <dgm:prSet/>
      <dgm:spPr/>
      <dgm:t>
        <a:bodyPr/>
        <a:lstStyle/>
        <a:p>
          <a:endParaRPr lang="en-US"/>
        </a:p>
      </dgm:t>
    </dgm:pt>
    <dgm:pt modelId="{71B8447C-8E02-BE45-BC45-2D5AA3E816F8}">
      <dgm:prSet phldrT="[Text]"/>
      <dgm:spPr/>
      <dgm:t>
        <a:bodyPr/>
        <a:lstStyle/>
        <a:p>
          <a:pPr algn="ctr"/>
          <a:r>
            <a:rPr lang="en-US"/>
            <a:t>Promotion</a:t>
          </a:r>
        </a:p>
      </dgm:t>
    </dgm:pt>
    <dgm:pt modelId="{5F108024-6A7F-2641-A51C-C950B28A9A69}" type="parTrans" cxnId="{251A49DF-89D7-FE4B-85B7-A1A2347B715B}">
      <dgm:prSet/>
      <dgm:spPr/>
      <dgm:t>
        <a:bodyPr/>
        <a:lstStyle/>
        <a:p>
          <a:endParaRPr lang="en-US"/>
        </a:p>
      </dgm:t>
    </dgm:pt>
    <dgm:pt modelId="{AA30ED8A-958A-9C43-B694-C7801F435D7F}" type="sibTrans" cxnId="{251A49DF-89D7-FE4B-85B7-A1A2347B715B}">
      <dgm:prSet/>
      <dgm:spPr/>
      <dgm:t>
        <a:bodyPr/>
        <a:lstStyle/>
        <a:p>
          <a:endParaRPr lang="en-US"/>
        </a:p>
      </dgm:t>
    </dgm:pt>
    <dgm:pt modelId="{7BB97C28-CAD7-6F4E-94D0-E0DFA715E1E3}">
      <dgm:prSet phldrT="[Text]" custT="1"/>
      <dgm:spPr/>
      <dgm:t>
        <a:bodyPr/>
        <a:lstStyle/>
        <a:p>
          <a:r>
            <a:rPr lang="en-US" sz="1200"/>
            <a:t>Promoted nationwide to academic institutions, multi-family houseing properties, on-premise laundries, military and government facilities, and hotels.</a:t>
          </a:r>
        </a:p>
      </dgm:t>
    </dgm:pt>
    <dgm:pt modelId="{A1A87D9E-BA94-2045-A426-54883AB4D10B}" type="parTrans" cxnId="{006481D5-5829-C545-8ECB-D4FE2BC82CCA}">
      <dgm:prSet/>
      <dgm:spPr/>
      <dgm:t>
        <a:bodyPr/>
        <a:lstStyle/>
        <a:p>
          <a:endParaRPr lang="en-US"/>
        </a:p>
      </dgm:t>
    </dgm:pt>
    <dgm:pt modelId="{BF4193DF-3FBE-4049-AA16-7F4CBB926A6B}" type="sibTrans" cxnId="{006481D5-5829-C545-8ECB-D4FE2BC82CCA}">
      <dgm:prSet/>
      <dgm:spPr/>
      <dgm:t>
        <a:bodyPr/>
        <a:lstStyle/>
        <a:p>
          <a:endParaRPr lang="en-US"/>
        </a:p>
      </dgm:t>
    </dgm:pt>
    <dgm:pt modelId="{DC1EA253-D4B6-A34B-80BD-7E2C3488CB58}" type="pres">
      <dgm:prSet presAssocID="{0DD780B4-13A1-E94D-81F9-7CF6B3FFEC02}" presName="Name0" presStyleCnt="0">
        <dgm:presLayoutVars>
          <dgm:dir/>
          <dgm:animLvl val="lvl"/>
          <dgm:resizeHandles val="exact"/>
        </dgm:presLayoutVars>
      </dgm:prSet>
      <dgm:spPr/>
      <dgm:t>
        <a:bodyPr/>
        <a:lstStyle/>
        <a:p>
          <a:endParaRPr lang="en-US"/>
        </a:p>
      </dgm:t>
    </dgm:pt>
    <dgm:pt modelId="{565844F8-E8BC-7442-A663-79CCC04CDCB1}" type="pres">
      <dgm:prSet presAssocID="{F256A799-54C0-5740-B0E8-834E2C7B32E8}" presName="linNode" presStyleCnt="0"/>
      <dgm:spPr/>
    </dgm:pt>
    <dgm:pt modelId="{27F6ED70-ED34-C44E-A8E2-07FE22EB7683}" type="pres">
      <dgm:prSet presAssocID="{F256A799-54C0-5740-B0E8-834E2C7B32E8}" presName="parentText" presStyleLbl="node1" presStyleIdx="0" presStyleCnt="4">
        <dgm:presLayoutVars>
          <dgm:chMax val="1"/>
          <dgm:bulletEnabled val="1"/>
        </dgm:presLayoutVars>
      </dgm:prSet>
      <dgm:spPr/>
      <dgm:t>
        <a:bodyPr/>
        <a:lstStyle/>
        <a:p>
          <a:endParaRPr lang="en-US"/>
        </a:p>
      </dgm:t>
    </dgm:pt>
    <dgm:pt modelId="{74F3D243-8EB5-2E48-92D4-D31A97E264D5}" type="pres">
      <dgm:prSet presAssocID="{F256A799-54C0-5740-B0E8-834E2C7B32E8}" presName="descendantText" presStyleLbl="alignAccFollowNode1" presStyleIdx="0" presStyleCnt="4">
        <dgm:presLayoutVars>
          <dgm:bulletEnabled val="1"/>
        </dgm:presLayoutVars>
      </dgm:prSet>
      <dgm:spPr/>
      <dgm:t>
        <a:bodyPr/>
        <a:lstStyle/>
        <a:p>
          <a:endParaRPr lang="en-US"/>
        </a:p>
      </dgm:t>
    </dgm:pt>
    <dgm:pt modelId="{6E1B35C1-E1C9-B14B-9F9F-120D2A42558E}" type="pres">
      <dgm:prSet presAssocID="{6DAA2A30-B9A5-C543-A183-5BC58C87147F}" presName="sp" presStyleCnt="0"/>
      <dgm:spPr/>
    </dgm:pt>
    <dgm:pt modelId="{11EACB92-86C2-9F4A-9F74-D26A0743FDBC}" type="pres">
      <dgm:prSet presAssocID="{A0203988-C143-4047-B278-49E5CF634101}" presName="linNode" presStyleCnt="0"/>
      <dgm:spPr/>
    </dgm:pt>
    <dgm:pt modelId="{BF81FDBE-E2C9-D845-BB21-261E4010C647}" type="pres">
      <dgm:prSet presAssocID="{A0203988-C143-4047-B278-49E5CF634101}" presName="parentText" presStyleLbl="node1" presStyleIdx="1" presStyleCnt="4">
        <dgm:presLayoutVars>
          <dgm:chMax val="1"/>
          <dgm:bulletEnabled val="1"/>
        </dgm:presLayoutVars>
      </dgm:prSet>
      <dgm:spPr/>
      <dgm:t>
        <a:bodyPr/>
        <a:lstStyle/>
        <a:p>
          <a:endParaRPr lang="en-US"/>
        </a:p>
      </dgm:t>
    </dgm:pt>
    <dgm:pt modelId="{DC086FD4-6FD0-BE40-AAA1-C20F562A10C9}" type="pres">
      <dgm:prSet presAssocID="{A0203988-C143-4047-B278-49E5CF634101}" presName="descendantText" presStyleLbl="alignAccFollowNode1" presStyleIdx="1" presStyleCnt="4">
        <dgm:presLayoutVars>
          <dgm:bulletEnabled val="1"/>
        </dgm:presLayoutVars>
      </dgm:prSet>
      <dgm:spPr/>
      <dgm:t>
        <a:bodyPr/>
        <a:lstStyle/>
        <a:p>
          <a:endParaRPr lang="en-US"/>
        </a:p>
      </dgm:t>
    </dgm:pt>
    <dgm:pt modelId="{BCC319B2-1912-0240-A86E-479E8AE20198}" type="pres">
      <dgm:prSet presAssocID="{454EFC3E-F95A-F64A-ACDB-7424AF5F41B4}" presName="sp" presStyleCnt="0"/>
      <dgm:spPr/>
    </dgm:pt>
    <dgm:pt modelId="{2AA7D682-948B-0C49-853E-26961246C90E}" type="pres">
      <dgm:prSet presAssocID="{09E55B3F-BF5F-614A-BABB-9C9B37119449}" presName="linNode" presStyleCnt="0"/>
      <dgm:spPr/>
    </dgm:pt>
    <dgm:pt modelId="{DBAEE932-F674-894E-B4D7-606FBEDDF108}" type="pres">
      <dgm:prSet presAssocID="{09E55B3F-BF5F-614A-BABB-9C9B37119449}" presName="parentText" presStyleLbl="node1" presStyleIdx="2" presStyleCnt="4">
        <dgm:presLayoutVars>
          <dgm:chMax val="1"/>
          <dgm:bulletEnabled val="1"/>
        </dgm:presLayoutVars>
      </dgm:prSet>
      <dgm:spPr/>
      <dgm:t>
        <a:bodyPr/>
        <a:lstStyle/>
        <a:p>
          <a:endParaRPr lang="en-US"/>
        </a:p>
      </dgm:t>
    </dgm:pt>
    <dgm:pt modelId="{1C6E4145-653F-6941-B730-8EC08B975972}" type="pres">
      <dgm:prSet presAssocID="{09E55B3F-BF5F-614A-BABB-9C9B37119449}" presName="descendantText" presStyleLbl="alignAccFollowNode1" presStyleIdx="2" presStyleCnt="4">
        <dgm:presLayoutVars>
          <dgm:bulletEnabled val="1"/>
        </dgm:presLayoutVars>
      </dgm:prSet>
      <dgm:spPr/>
      <dgm:t>
        <a:bodyPr/>
        <a:lstStyle/>
        <a:p>
          <a:endParaRPr lang="en-US"/>
        </a:p>
      </dgm:t>
    </dgm:pt>
    <dgm:pt modelId="{3FC4BE66-ADAA-3048-94E2-7DB443094698}" type="pres">
      <dgm:prSet presAssocID="{4834D425-458F-FB4B-ABB4-E5C7E7D5B9A4}" presName="sp" presStyleCnt="0"/>
      <dgm:spPr/>
    </dgm:pt>
    <dgm:pt modelId="{A2314CE4-3D2D-1F48-80D7-98442AFF6DF9}" type="pres">
      <dgm:prSet presAssocID="{71B8447C-8E02-BE45-BC45-2D5AA3E816F8}" presName="linNode" presStyleCnt="0"/>
      <dgm:spPr/>
    </dgm:pt>
    <dgm:pt modelId="{EED617E4-1C9A-4245-B747-5B09C0A6A310}" type="pres">
      <dgm:prSet presAssocID="{71B8447C-8E02-BE45-BC45-2D5AA3E816F8}" presName="parentText" presStyleLbl="node1" presStyleIdx="3" presStyleCnt="4">
        <dgm:presLayoutVars>
          <dgm:chMax val="1"/>
          <dgm:bulletEnabled val="1"/>
        </dgm:presLayoutVars>
      </dgm:prSet>
      <dgm:spPr/>
      <dgm:t>
        <a:bodyPr/>
        <a:lstStyle/>
        <a:p>
          <a:endParaRPr lang="en-US"/>
        </a:p>
      </dgm:t>
    </dgm:pt>
    <dgm:pt modelId="{06A4873F-D89A-7F40-A85C-4B14E8161C36}" type="pres">
      <dgm:prSet presAssocID="{71B8447C-8E02-BE45-BC45-2D5AA3E816F8}" presName="descendantText" presStyleLbl="alignAccFollowNode1" presStyleIdx="3" presStyleCnt="4" custScaleY="190580">
        <dgm:presLayoutVars>
          <dgm:bulletEnabled val="1"/>
        </dgm:presLayoutVars>
      </dgm:prSet>
      <dgm:spPr/>
      <dgm:t>
        <a:bodyPr/>
        <a:lstStyle/>
        <a:p>
          <a:endParaRPr lang="en-US"/>
        </a:p>
      </dgm:t>
    </dgm:pt>
  </dgm:ptLst>
  <dgm:cxnLst>
    <dgm:cxn modelId="{B40FE70A-9BE8-F241-AEA5-724333B1875F}" srcId="{0DD780B4-13A1-E94D-81F9-7CF6B3FFEC02}" destId="{A0203988-C143-4047-B278-49E5CF634101}" srcOrd="1" destOrd="0" parTransId="{CD09B5EB-3FCE-254A-A8CE-53B51C914ECB}" sibTransId="{454EFC3E-F95A-F64A-ACDB-7424AF5F41B4}"/>
    <dgm:cxn modelId="{2EC7D594-E214-4545-A56D-6AE7787EFE84}" type="presOf" srcId="{0DD780B4-13A1-E94D-81F9-7CF6B3FFEC02}" destId="{DC1EA253-D4B6-A34B-80BD-7E2C3488CB58}" srcOrd="0" destOrd="0" presId="urn:microsoft.com/office/officeart/2005/8/layout/vList5"/>
    <dgm:cxn modelId="{A4365F4D-ED47-F047-887F-523B0B55FB70}" type="presOf" srcId="{0F1A9589-AE0A-A849-B7E4-E04A65C9FD58}" destId="{74F3D243-8EB5-2E48-92D4-D31A97E264D5}" srcOrd="0" destOrd="0" presId="urn:microsoft.com/office/officeart/2005/8/layout/vList5"/>
    <dgm:cxn modelId="{A2323D53-2325-A34A-9D46-ABAE5EB2C634}" type="presOf" srcId="{D4C603E8-8172-1E4A-9ACD-4D3BAD4B6F87}" destId="{1C6E4145-653F-6941-B730-8EC08B975972}" srcOrd="0" destOrd="0" presId="urn:microsoft.com/office/officeart/2005/8/layout/vList5"/>
    <dgm:cxn modelId="{C80E45FC-0DD7-DF4D-9073-753CAB3F639F}" srcId="{0DD780B4-13A1-E94D-81F9-7CF6B3FFEC02}" destId="{F256A799-54C0-5740-B0E8-834E2C7B32E8}" srcOrd="0" destOrd="0" parTransId="{96E344D7-B2E9-1F40-B80D-1772F470ACD3}" sibTransId="{6DAA2A30-B9A5-C543-A183-5BC58C87147F}"/>
    <dgm:cxn modelId="{E38DA902-57D7-FA43-AEED-574B62310E35}" srcId="{F256A799-54C0-5740-B0E8-834E2C7B32E8}" destId="{0F1A9589-AE0A-A849-B7E4-E04A65C9FD58}" srcOrd="0" destOrd="0" parTransId="{AF8353C2-5FC1-1441-9BBD-3D9D014D61AC}" sibTransId="{5AC9FF09-15B5-EF44-95F2-8A890A5BB389}"/>
    <dgm:cxn modelId="{CF26A55A-DCA3-9348-9EDF-75BE9C038D0B}" type="presOf" srcId="{71B8447C-8E02-BE45-BC45-2D5AA3E816F8}" destId="{EED617E4-1C9A-4245-B747-5B09C0A6A310}" srcOrd="0" destOrd="0" presId="urn:microsoft.com/office/officeart/2005/8/layout/vList5"/>
    <dgm:cxn modelId="{1D0108E3-DD30-7442-BC09-E1489A897873}" srcId="{09E55B3F-BF5F-614A-BABB-9C9B37119449}" destId="{D4C603E8-8172-1E4A-9ACD-4D3BAD4B6F87}" srcOrd="0" destOrd="0" parTransId="{A91A60EF-0D32-C84F-B302-DF4971A56DEA}" sibTransId="{F63B1899-BF08-1C46-B22A-A2CCCF31C26D}"/>
    <dgm:cxn modelId="{251A49DF-89D7-FE4B-85B7-A1A2347B715B}" srcId="{0DD780B4-13A1-E94D-81F9-7CF6B3FFEC02}" destId="{71B8447C-8E02-BE45-BC45-2D5AA3E816F8}" srcOrd="3" destOrd="0" parTransId="{5F108024-6A7F-2641-A51C-C950B28A9A69}" sibTransId="{AA30ED8A-958A-9C43-B694-C7801F435D7F}"/>
    <dgm:cxn modelId="{6BAEE759-3296-354B-9B78-D05BF7ED5040}" type="presOf" srcId="{7BB97C28-CAD7-6F4E-94D0-E0DFA715E1E3}" destId="{06A4873F-D89A-7F40-A85C-4B14E8161C36}" srcOrd="0" destOrd="0" presId="urn:microsoft.com/office/officeart/2005/8/layout/vList5"/>
    <dgm:cxn modelId="{538269EF-F4E9-6C41-836B-869823D8A232}" type="presOf" srcId="{A0203988-C143-4047-B278-49E5CF634101}" destId="{BF81FDBE-E2C9-D845-BB21-261E4010C647}" srcOrd="0" destOrd="0" presId="urn:microsoft.com/office/officeart/2005/8/layout/vList5"/>
    <dgm:cxn modelId="{3D68B942-FA06-F94D-997A-E336F6F04C2A}" type="presOf" srcId="{F256A799-54C0-5740-B0E8-834E2C7B32E8}" destId="{27F6ED70-ED34-C44E-A8E2-07FE22EB7683}" srcOrd="0" destOrd="0" presId="urn:microsoft.com/office/officeart/2005/8/layout/vList5"/>
    <dgm:cxn modelId="{C14D779C-C332-6A4B-B5F7-CECBE6A0D2AC}" srcId="{0DD780B4-13A1-E94D-81F9-7CF6B3FFEC02}" destId="{09E55B3F-BF5F-614A-BABB-9C9B37119449}" srcOrd="2" destOrd="0" parTransId="{784A9167-9D28-164D-ABE4-B7E1423C8B99}" sibTransId="{4834D425-458F-FB4B-ABB4-E5C7E7D5B9A4}"/>
    <dgm:cxn modelId="{EE265032-B725-E64D-B77E-6BAA78774D0E}" type="presOf" srcId="{9403137C-9AF3-324C-A3F4-D50EA4F0D965}" destId="{DC086FD4-6FD0-BE40-AAA1-C20F562A10C9}" srcOrd="0" destOrd="0" presId="urn:microsoft.com/office/officeart/2005/8/layout/vList5"/>
    <dgm:cxn modelId="{95DBA205-1D90-E749-9A97-D5E73DD18C83}" type="presOf" srcId="{09E55B3F-BF5F-614A-BABB-9C9B37119449}" destId="{DBAEE932-F674-894E-B4D7-606FBEDDF108}" srcOrd="0" destOrd="0" presId="urn:microsoft.com/office/officeart/2005/8/layout/vList5"/>
    <dgm:cxn modelId="{516563EE-1C71-F748-8779-1A7C1B8EAE30}" srcId="{A0203988-C143-4047-B278-49E5CF634101}" destId="{9403137C-9AF3-324C-A3F4-D50EA4F0D965}" srcOrd="0" destOrd="0" parTransId="{D44B2D31-74DE-D845-BEC6-9FDDBB75076E}" sibTransId="{AFAC3DC1-C347-984C-B8C7-DAB098FEB35F}"/>
    <dgm:cxn modelId="{006481D5-5829-C545-8ECB-D4FE2BC82CCA}" srcId="{71B8447C-8E02-BE45-BC45-2D5AA3E816F8}" destId="{7BB97C28-CAD7-6F4E-94D0-E0DFA715E1E3}" srcOrd="0" destOrd="0" parTransId="{A1A87D9E-BA94-2045-A426-54883AB4D10B}" sibTransId="{BF4193DF-3FBE-4049-AA16-7F4CBB926A6B}"/>
    <dgm:cxn modelId="{5A7FE1A0-DA81-944E-96AF-9916C08F4394}" type="presParOf" srcId="{DC1EA253-D4B6-A34B-80BD-7E2C3488CB58}" destId="{565844F8-E8BC-7442-A663-79CCC04CDCB1}" srcOrd="0" destOrd="0" presId="urn:microsoft.com/office/officeart/2005/8/layout/vList5"/>
    <dgm:cxn modelId="{DC507973-818B-E543-A690-70260AA0DBBF}" type="presParOf" srcId="{565844F8-E8BC-7442-A663-79CCC04CDCB1}" destId="{27F6ED70-ED34-C44E-A8E2-07FE22EB7683}" srcOrd="0" destOrd="0" presId="urn:microsoft.com/office/officeart/2005/8/layout/vList5"/>
    <dgm:cxn modelId="{33BD109A-2E44-4040-8A3F-075F8BAFDF2C}" type="presParOf" srcId="{565844F8-E8BC-7442-A663-79CCC04CDCB1}" destId="{74F3D243-8EB5-2E48-92D4-D31A97E264D5}" srcOrd="1" destOrd="0" presId="urn:microsoft.com/office/officeart/2005/8/layout/vList5"/>
    <dgm:cxn modelId="{D2F0EF58-ED0C-DE48-9E81-70AD4DCAFF21}" type="presParOf" srcId="{DC1EA253-D4B6-A34B-80BD-7E2C3488CB58}" destId="{6E1B35C1-E1C9-B14B-9F9F-120D2A42558E}" srcOrd="1" destOrd="0" presId="urn:microsoft.com/office/officeart/2005/8/layout/vList5"/>
    <dgm:cxn modelId="{6E7E46E7-F355-D04F-9965-187CA228B484}" type="presParOf" srcId="{DC1EA253-D4B6-A34B-80BD-7E2C3488CB58}" destId="{11EACB92-86C2-9F4A-9F74-D26A0743FDBC}" srcOrd="2" destOrd="0" presId="urn:microsoft.com/office/officeart/2005/8/layout/vList5"/>
    <dgm:cxn modelId="{7099BE5C-6FE8-5943-A19B-343697538271}" type="presParOf" srcId="{11EACB92-86C2-9F4A-9F74-D26A0743FDBC}" destId="{BF81FDBE-E2C9-D845-BB21-261E4010C647}" srcOrd="0" destOrd="0" presId="urn:microsoft.com/office/officeart/2005/8/layout/vList5"/>
    <dgm:cxn modelId="{804C0315-1DAC-E344-BC64-7CB9A534B1BC}" type="presParOf" srcId="{11EACB92-86C2-9F4A-9F74-D26A0743FDBC}" destId="{DC086FD4-6FD0-BE40-AAA1-C20F562A10C9}" srcOrd="1" destOrd="0" presId="urn:microsoft.com/office/officeart/2005/8/layout/vList5"/>
    <dgm:cxn modelId="{36E30310-D874-D24C-9263-A1C0658EE61A}" type="presParOf" srcId="{DC1EA253-D4B6-A34B-80BD-7E2C3488CB58}" destId="{BCC319B2-1912-0240-A86E-479E8AE20198}" srcOrd="3" destOrd="0" presId="urn:microsoft.com/office/officeart/2005/8/layout/vList5"/>
    <dgm:cxn modelId="{331FD939-AD85-E241-8CA1-A0DC512D1951}" type="presParOf" srcId="{DC1EA253-D4B6-A34B-80BD-7E2C3488CB58}" destId="{2AA7D682-948B-0C49-853E-26961246C90E}" srcOrd="4" destOrd="0" presId="urn:microsoft.com/office/officeart/2005/8/layout/vList5"/>
    <dgm:cxn modelId="{1C83D64B-0BF4-2C4D-B461-73A837355176}" type="presParOf" srcId="{2AA7D682-948B-0C49-853E-26961246C90E}" destId="{DBAEE932-F674-894E-B4D7-606FBEDDF108}" srcOrd="0" destOrd="0" presId="urn:microsoft.com/office/officeart/2005/8/layout/vList5"/>
    <dgm:cxn modelId="{D81D8EFB-A563-434C-860E-ED6632B65021}" type="presParOf" srcId="{2AA7D682-948B-0C49-853E-26961246C90E}" destId="{1C6E4145-653F-6941-B730-8EC08B975972}" srcOrd="1" destOrd="0" presId="urn:microsoft.com/office/officeart/2005/8/layout/vList5"/>
    <dgm:cxn modelId="{DE296AF0-0542-BC4B-91C2-84E78AA3DC2F}" type="presParOf" srcId="{DC1EA253-D4B6-A34B-80BD-7E2C3488CB58}" destId="{3FC4BE66-ADAA-3048-94E2-7DB443094698}" srcOrd="5" destOrd="0" presId="urn:microsoft.com/office/officeart/2005/8/layout/vList5"/>
    <dgm:cxn modelId="{90300F11-135B-F748-A969-53931DA8BCCE}" type="presParOf" srcId="{DC1EA253-D4B6-A34B-80BD-7E2C3488CB58}" destId="{A2314CE4-3D2D-1F48-80D7-98442AFF6DF9}" srcOrd="6" destOrd="0" presId="urn:microsoft.com/office/officeart/2005/8/layout/vList5"/>
    <dgm:cxn modelId="{EACC3392-BB63-A64A-AA5D-32466BF6A83E}" type="presParOf" srcId="{A2314CE4-3D2D-1F48-80D7-98442AFF6DF9}" destId="{EED617E4-1C9A-4245-B747-5B09C0A6A310}" srcOrd="0" destOrd="0" presId="urn:microsoft.com/office/officeart/2005/8/layout/vList5"/>
    <dgm:cxn modelId="{E0C3719C-6F9D-D342-8D95-9BD287B46421}" type="presParOf" srcId="{A2314CE4-3D2D-1F48-80D7-98442AFF6DF9}" destId="{06A4873F-D89A-7F40-A85C-4B14E8161C36}"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3D243-8EB5-2E48-92D4-D31A97E264D5}">
      <dsp:nvSpPr>
        <dsp:cNvPr id="0" name=""/>
        <dsp:cNvSpPr/>
      </dsp:nvSpPr>
      <dsp:spPr>
        <a:xfrm rot="5400000">
          <a:off x="3011996" y="-1248405"/>
          <a:ext cx="430799" cy="303754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Coinless LaundryCard Software </a:t>
          </a:r>
          <a:r>
            <a:rPr lang="en-US" sz="1200" kern="1200" baseline="0">
              <a:latin typeface="Times New Roman"/>
            </a:rPr>
            <a:t>Payment</a:t>
          </a:r>
          <a:r>
            <a:rPr lang="en-US" sz="1200" kern="1200"/>
            <a:t> System/Fascard</a:t>
          </a:r>
        </a:p>
      </dsp:txBody>
      <dsp:txXfrm rot="-5400000">
        <a:off x="1708621" y="76000"/>
        <a:ext cx="3016519" cy="388739"/>
      </dsp:txXfrm>
    </dsp:sp>
    <dsp:sp modelId="{27F6ED70-ED34-C44E-A8E2-07FE22EB7683}">
      <dsp:nvSpPr>
        <dsp:cNvPr id="0" name=""/>
        <dsp:cNvSpPr/>
      </dsp:nvSpPr>
      <dsp:spPr>
        <a:xfrm>
          <a:off x="0" y="1119"/>
          <a:ext cx="1708621" cy="538499"/>
        </a:xfrm>
        <a:prstGeom prst="roundRect">
          <a:avLst/>
        </a:prstGeom>
        <a:gradFill rotWithShape="0">
          <a:gsLst>
            <a:gs pos="0">
              <a:schemeClr val="accent1">
                <a:alpha val="90000"/>
                <a:hueOff val="0"/>
                <a:satOff val="0"/>
                <a:lumOff val="0"/>
                <a:alphaOff val="0"/>
                <a:tint val="100000"/>
                <a:shade val="100000"/>
                <a:satMod val="130000"/>
              </a:schemeClr>
            </a:gs>
            <a:gs pos="100000">
              <a:schemeClr val="accent1">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US" sz="2300" kern="1200"/>
            <a:t>Product</a:t>
          </a:r>
        </a:p>
      </dsp:txBody>
      <dsp:txXfrm>
        <a:off x="26287" y="27406"/>
        <a:ext cx="1656047" cy="485925"/>
      </dsp:txXfrm>
    </dsp:sp>
    <dsp:sp modelId="{DC086FD4-6FD0-BE40-AAA1-C20F562A10C9}">
      <dsp:nvSpPr>
        <dsp:cNvPr id="0" name=""/>
        <dsp:cNvSpPr/>
      </dsp:nvSpPr>
      <dsp:spPr>
        <a:xfrm rot="5400000">
          <a:off x="3011996" y="-682980"/>
          <a:ext cx="430799" cy="303754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Varies between facilities</a:t>
          </a:r>
        </a:p>
      </dsp:txBody>
      <dsp:txXfrm rot="-5400000">
        <a:off x="1708621" y="641425"/>
        <a:ext cx="3016519" cy="388739"/>
      </dsp:txXfrm>
    </dsp:sp>
    <dsp:sp modelId="{BF81FDBE-E2C9-D845-BB21-261E4010C647}">
      <dsp:nvSpPr>
        <dsp:cNvPr id="0" name=""/>
        <dsp:cNvSpPr/>
      </dsp:nvSpPr>
      <dsp:spPr>
        <a:xfrm>
          <a:off x="0" y="566544"/>
          <a:ext cx="1708621" cy="538499"/>
        </a:xfrm>
        <a:prstGeom prst="roundRect">
          <a:avLst/>
        </a:prstGeom>
        <a:gradFill rotWithShape="0">
          <a:gsLst>
            <a:gs pos="0">
              <a:schemeClr val="accent1">
                <a:alpha val="90000"/>
                <a:hueOff val="0"/>
                <a:satOff val="0"/>
                <a:lumOff val="0"/>
                <a:alphaOff val="-13333"/>
                <a:tint val="100000"/>
                <a:shade val="100000"/>
                <a:satMod val="130000"/>
              </a:schemeClr>
            </a:gs>
            <a:gs pos="100000">
              <a:schemeClr val="accent1">
                <a:alpha val="90000"/>
                <a:hueOff val="0"/>
                <a:satOff val="0"/>
                <a:lumOff val="0"/>
                <a:alphaOff val="-13333"/>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US" sz="2300" kern="1200"/>
            <a:t>Price</a:t>
          </a:r>
        </a:p>
      </dsp:txBody>
      <dsp:txXfrm>
        <a:off x="26287" y="592831"/>
        <a:ext cx="1656047" cy="485925"/>
      </dsp:txXfrm>
    </dsp:sp>
    <dsp:sp modelId="{1C6E4145-653F-6941-B730-8EC08B975972}">
      <dsp:nvSpPr>
        <dsp:cNvPr id="0" name=""/>
        <dsp:cNvSpPr/>
      </dsp:nvSpPr>
      <dsp:spPr>
        <a:xfrm rot="5400000">
          <a:off x="3011996" y="-117555"/>
          <a:ext cx="430799" cy="303754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Cost calculated online</a:t>
          </a:r>
        </a:p>
      </dsp:txBody>
      <dsp:txXfrm rot="-5400000">
        <a:off x="1708621" y="1206850"/>
        <a:ext cx="3016519" cy="388739"/>
      </dsp:txXfrm>
    </dsp:sp>
    <dsp:sp modelId="{DBAEE932-F674-894E-B4D7-606FBEDDF108}">
      <dsp:nvSpPr>
        <dsp:cNvPr id="0" name=""/>
        <dsp:cNvSpPr/>
      </dsp:nvSpPr>
      <dsp:spPr>
        <a:xfrm>
          <a:off x="0" y="1131969"/>
          <a:ext cx="1708621" cy="538499"/>
        </a:xfrm>
        <a:prstGeom prst="roundRect">
          <a:avLst/>
        </a:prstGeom>
        <a:gradFill rotWithShape="0">
          <a:gsLst>
            <a:gs pos="0">
              <a:schemeClr val="accent1">
                <a:alpha val="90000"/>
                <a:hueOff val="0"/>
                <a:satOff val="0"/>
                <a:lumOff val="0"/>
                <a:alphaOff val="-26667"/>
                <a:tint val="100000"/>
                <a:shade val="100000"/>
                <a:satMod val="130000"/>
              </a:schemeClr>
            </a:gs>
            <a:gs pos="100000">
              <a:schemeClr val="accent1">
                <a:alpha val="90000"/>
                <a:hueOff val="0"/>
                <a:satOff val="0"/>
                <a:lumOff val="0"/>
                <a:alphaOff val="-26667"/>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US" sz="2300" kern="1200"/>
            <a:t>Place</a:t>
          </a:r>
        </a:p>
      </dsp:txBody>
      <dsp:txXfrm>
        <a:off x="26287" y="1158256"/>
        <a:ext cx="1656047" cy="485925"/>
      </dsp:txXfrm>
    </dsp:sp>
    <dsp:sp modelId="{06A4873F-D89A-7F40-A85C-4B14E8161C36}">
      <dsp:nvSpPr>
        <dsp:cNvPr id="0" name=""/>
        <dsp:cNvSpPr/>
      </dsp:nvSpPr>
      <dsp:spPr>
        <a:xfrm rot="5400000">
          <a:off x="3011996" y="447869"/>
          <a:ext cx="430799" cy="303754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Promoted mainly to laundromats</a:t>
          </a:r>
        </a:p>
      </dsp:txBody>
      <dsp:txXfrm rot="-5400000">
        <a:off x="1708621" y="1772274"/>
        <a:ext cx="3016519" cy="388739"/>
      </dsp:txXfrm>
    </dsp:sp>
    <dsp:sp modelId="{EED617E4-1C9A-4245-B747-5B09C0A6A310}">
      <dsp:nvSpPr>
        <dsp:cNvPr id="0" name=""/>
        <dsp:cNvSpPr/>
      </dsp:nvSpPr>
      <dsp:spPr>
        <a:xfrm>
          <a:off x="0" y="1697394"/>
          <a:ext cx="1708621" cy="538499"/>
        </a:xfrm>
        <a:prstGeom prst="roundRect">
          <a:avLst/>
        </a:prstGeom>
        <a:gradFill rotWithShape="0">
          <a:gsLst>
            <a:gs pos="0">
              <a:schemeClr val="accent1">
                <a:alpha val="90000"/>
                <a:hueOff val="0"/>
                <a:satOff val="0"/>
                <a:lumOff val="0"/>
                <a:alphaOff val="-40000"/>
                <a:tint val="100000"/>
                <a:shade val="100000"/>
                <a:satMod val="130000"/>
              </a:schemeClr>
            </a:gs>
            <a:gs pos="100000">
              <a:schemeClr val="accent1">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US" sz="2300" kern="1200"/>
            <a:t>Promotion</a:t>
          </a:r>
        </a:p>
      </dsp:txBody>
      <dsp:txXfrm>
        <a:off x="26287" y="1723681"/>
        <a:ext cx="1656047" cy="48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3D243-8EB5-2E48-92D4-D31A97E264D5}">
      <dsp:nvSpPr>
        <dsp:cNvPr id="0" name=""/>
        <dsp:cNvSpPr/>
      </dsp:nvSpPr>
      <dsp:spPr>
        <a:xfrm rot="5400000">
          <a:off x="3142807" y="-1352392"/>
          <a:ext cx="324626" cy="3110701"/>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Reloadable Laundry Payment Card</a:t>
          </a:r>
        </a:p>
      </dsp:txBody>
      <dsp:txXfrm rot="-5400000">
        <a:off x="1749770" y="56492"/>
        <a:ext cx="3094854" cy="292932"/>
      </dsp:txXfrm>
    </dsp:sp>
    <dsp:sp modelId="{27F6ED70-ED34-C44E-A8E2-07FE22EB7683}">
      <dsp:nvSpPr>
        <dsp:cNvPr id="0" name=""/>
        <dsp:cNvSpPr/>
      </dsp:nvSpPr>
      <dsp:spPr>
        <a:xfrm>
          <a:off x="0" y="66"/>
          <a:ext cx="1749769" cy="405782"/>
        </a:xfrm>
        <a:prstGeom prst="roundRect">
          <a:avLst/>
        </a:prstGeom>
        <a:gradFill rotWithShape="0">
          <a:gsLst>
            <a:gs pos="0">
              <a:schemeClr val="accent1">
                <a:alpha val="90000"/>
                <a:hueOff val="0"/>
                <a:satOff val="0"/>
                <a:lumOff val="0"/>
                <a:alphaOff val="0"/>
                <a:tint val="100000"/>
                <a:shade val="100000"/>
                <a:satMod val="130000"/>
              </a:schemeClr>
            </a:gs>
            <a:gs pos="100000">
              <a:schemeClr val="accent1">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Product</a:t>
          </a:r>
        </a:p>
      </dsp:txBody>
      <dsp:txXfrm>
        <a:off x="19809" y="19875"/>
        <a:ext cx="1710151" cy="366164"/>
      </dsp:txXfrm>
    </dsp:sp>
    <dsp:sp modelId="{DC086FD4-6FD0-BE40-AAA1-C20F562A10C9}">
      <dsp:nvSpPr>
        <dsp:cNvPr id="0" name=""/>
        <dsp:cNvSpPr/>
      </dsp:nvSpPr>
      <dsp:spPr>
        <a:xfrm rot="5400000">
          <a:off x="3142807" y="-926321"/>
          <a:ext cx="324626" cy="3110701"/>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Varies  between facilities</a:t>
          </a:r>
        </a:p>
      </dsp:txBody>
      <dsp:txXfrm rot="-5400000">
        <a:off x="1749770" y="482563"/>
        <a:ext cx="3094854" cy="292932"/>
      </dsp:txXfrm>
    </dsp:sp>
    <dsp:sp modelId="{BF81FDBE-E2C9-D845-BB21-261E4010C647}">
      <dsp:nvSpPr>
        <dsp:cNvPr id="0" name=""/>
        <dsp:cNvSpPr/>
      </dsp:nvSpPr>
      <dsp:spPr>
        <a:xfrm>
          <a:off x="0" y="426138"/>
          <a:ext cx="1749769" cy="405782"/>
        </a:xfrm>
        <a:prstGeom prst="roundRect">
          <a:avLst/>
        </a:prstGeom>
        <a:gradFill rotWithShape="0">
          <a:gsLst>
            <a:gs pos="0">
              <a:schemeClr val="accent1">
                <a:alpha val="90000"/>
                <a:hueOff val="0"/>
                <a:satOff val="0"/>
                <a:lumOff val="0"/>
                <a:alphaOff val="-13333"/>
                <a:tint val="100000"/>
                <a:shade val="100000"/>
                <a:satMod val="130000"/>
              </a:schemeClr>
            </a:gs>
            <a:gs pos="100000">
              <a:schemeClr val="accent1">
                <a:alpha val="90000"/>
                <a:hueOff val="0"/>
                <a:satOff val="0"/>
                <a:lumOff val="0"/>
                <a:alphaOff val="-13333"/>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Price</a:t>
          </a:r>
        </a:p>
      </dsp:txBody>
      <dsp:txXfrm>
        <a:off x="19809" y="445947"/>
        <a:ext cx="1710151" cy="366164"/>
      </dsp:txXfrm>
    </dsp:sp>
    <dsp:sp modelId="{1C6E4145-653F-6941-B730-8EC08B975972}">
      <dsp:nvSpPr>
        <dsp:cNvPr id="0" name=""/>
        <dsp:cNvSpPr/>
      </dsp:nvSpPr>
      <dsp:spPr>
        <a:xfrm rot="5400000">
          <a:off x="3142807" y="-500249"/>
          <a:ext cx="324626" cy="3110701"/>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Inquires made online or by phone</a:t>
          </a:r>
        </a:p>
      </dsp:txBody>
      <dsp:txXfrm rot="-5400000">
        <a:off x="1749770" y="908635"/>
        <a:ext cx="3094854" cy="292932"/>
      </dsp:txXfrm>
    </dsp:sp>
    <dsp:sp modelId="{DBAEE932-F674-894E-B4D7-606FBEDDF108}">
      <dsp:nvSpPr>
        <dsp:cNvPr id="0" name=""/>
        <dsp:cNvSpPr/>
      </dsp:nvSpPr>
      <dsp:spPr>
        <a:xfrm>
          <a:off x="0" y="852209"/>
          <a:ext cx="1749769" cy="405782"/>
        </a:xfrm>
        <a:prstGeom prst="roundRect">
          <a:avLst/>
        </a:prstGeom>
        <a:gradFill rotWithShape="0">
          <a:gsLst>
            <a:gs pos="0">
              <a:schemeClr val="accent1">
                <a:alpha val="90000"/>
                <a:hueOff val="0"/>
                <a:satOff val="0"/>
                <a:lumOff val="0"/>
                <a:alphaOff val="-26667"/>
                <a:tint val="100000"/>
                <a:shade val="100000"/>
                <a:satMod val="130000"/>
              </a:schemeClr>
            </a:gs>
            <a:gs pos="100000">
              <a:schemeClr val="accent1">
                <a:alpha val="90000"/>
                <a:hueOff val="0"/>
                <a:satOff val="0"/>
                <a:lumOff val="0"/>
                <a:alphaOff val="-26667"/>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Place</a:t>
          </a:r>
        </a:p>
      </dsp:txBody>
      <dsp:txXfrm>
        <a:off x="19809" y="872018"/>
        <a:ext cx="1710151" cy="366164"/>
      </dsp:txXfrm>
    </dsp:sp>
    <dsp:sp modelId="{06A4873F-D89A-7F40-A85C-4B14E8161C36}">
      <dsp:nvSpPr>
        <dsp:cNvPr id="0" name=""/>
        <dsp:cNvSpPr/>
      </dsp:nvSpPr>
      <dsp:spPr>
        <a:xfrm rot="5400000">
          <a:off x="2838888" y="187454"/>
          <a:ext cx="926008" cy="3107663"/>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Promoted nationwide to laundromats, colleges/universities, apartment and condominium complexes, hotels, correctional facilities, and truck stops.</a:t>
          </a:r>
        </a:p>
      </dsp:txBody>
      <dsp:txXfrm rot="-5400000">
        <a:off x="1748061" y="1323485"/>
        <a:ext cx="3062459" cy="835600"/>
      </dsp:txXfrm>
    </dsp:sp>
    <dsp:sp modelId="{EED617E4-1C9A-4245-B747-5B09C0A6A310}">
      <dsp:nvSpPr>
        <dsp:cNvPr id="0" name=""/>
        <dsp:cNvSpPr/>
      </dsp:nvSpPr>
      <dsp:spPr>
        <a:xfrm>
          <a:off x="0" y="1538394"/>
          <a:ext cx="1748060" cy="405782"/>
        </a:xfrm>
        <a:prstGeom prst="roundRect">
          <a:avLst/>
        </a:prstGeom>
        <a:gradFill rotWithShape="0">
          <a:gsLst>
            <a:gs pos="0">
              <a:schemeClr val="accent1">
                <a:alpha val="90000"/>
                <a:hueOff val="0"/>
                <a:satOff val="0"/>
                <a:lumOff val="0"/>
                <a:alphaOff val="-40000"/>
                <a:tint val="100000"/>
                <a:shade val="100000"/>
                <a:satMod val="130000"/>
              </a:schemeClr>
            </a:gs>
            <a:gs pos="100000">
              <a:schemeClr val="accent1">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kern="1200"/>
            <a:t>Promotion</a:t>
          </a:r>
        </a:p>
      </dsp:txBody>
      <dsp:txXfrm>
        <a:off x="19809" y="1558203"/>
        <a:ext cx="1708442" cy="3661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3D243-8EB5-2E48-92D4-D31A97E264D5}">
      <dsp:nvSpPr>
        <dsp:cNvPr id="0" name=""/>
        <dsp:cNvSpPr/>
      </dsp:nvSpPr>
      <dsp:spPr>
        <a:xfrm rot="5400000">
          <a:off x="3072826" y="-1263872"/>
          <a:ext cx="464341" cy="31105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Laundry Smart Card</a:t>
          </a:r>
        </a:p>
      </dsp:txBody>
      <dsp:txXfrm rot="-5400000">
        <a:off x="1749705" y="81916"/>
        <a:ext cx="3087918" cy="419007"/>
      </dsp:txXfrm>
    </dsp:sp>
    <dsp:sp modelId="{27F6ED70-ED34-C44E-A8E2-07FE22EB7683}">
      <dsp:nvSpPr>
        <dsp:cNvPr id="0" name=""/>
        <dsp:cNvSpPr/>
      </dsp:nvSpPr>
      <dsp:spPr>
        <a:xfrm>
          <a:off x="0" y="1206"/>
          <a:ext cx="1749704" cy="580427"/>
        </a:xfrm>
        <a:prstGeom prst="roundRect">
          <a:avLst/>
        </a:prstGeom>
        <a:gradFill rotWithShape="0">
          <a:gsLst>
            <a:gs pos="0">
              <a:schemeClr val="accent1">
                <a:alpha val="90000"/>
                <a:hueOff val="0"/>
                <a:satOff val="0"/>
                <a:lumOff val="0"/>
                <a:alphaOff val="0"/>
                <a:tint val="100000"/>
                <a:shade val="100000"/>
                <a:satMod val="130000"/>
              </a:schemeClr>
            </a:gs>
            <a:gs pos="100000">
              <a:schemeClr val="accent1">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Product</a:t>
          </a:r>
        </a:p>
      </dsp:txBody>
      <dsp:txXfrm>
        <a:off x="28334" y="29540"/>
        <a:ext cx="1693036" cy="523759"/>
      </dsp:txXfrm>
    </dsp:sp>
    <dsp:sp modelId="{DC086FD4-6FD0-BE40-AAA1-C20F562A10C9}">
      <dsp:nvSpPr>
        <dsp:cNvPr id="0" name=""/>
        <dsp:cNvSpPr/>
      </dsp:nvSpPr>
      <dsp:spPr>
        <a:xfrm rot="5400000">
          <a:off x="3072826" y="-654424"/>
          <a:ext cx="464341" cy="31105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Varies between facilities</a:t>
          </a:r>
        </a:p>
      </dsp:txBody>
      <dsp:txXfrm rot="-5400000">
        <a:off x="1749705" y="691364"/>
        <a:ext cx="3087918" cy="419007"/>
      </dsp:txXfrm>
    </dsp:sp>
    <dsp:sp modelId="{BF81FDBE-E2C9-D845-BB21-261E4010C647}">
      <dsp:nvSpPr>
        <dsp:cNvPr id="0" name=""/>
        <dsp:cNvSpPr/>
      </dsp:nvSpPr>
      <dsp:spPr>
        <a:xfrm>
          <a:off x="0" y="610655"/>
          <a:ext cx="1749704" cy="580427"/>
        </a:xfrm>
        <a:prstGeom prst="roundRect">
          <a:avLst/>
        </a:prstGeom>
        <a:gradFill rotWithShape="0">
          <a:gsLst>
            <a:gs pos="0">
              <a:schemeClr val="accent1">
                <a:alpha val="90000"/>
                <a:hueOff val="0"/>
                <a:satOff val="0"/>
                <a:lumOff val="0"/>
                <a:alphaOff val="-13333"/>
                <a:tint val="100000"/>
                <a:shade val="100000"/>
                <a:satMod val="130000"/>
              </a:schemeClr>
            </a:gs>
            <a:gs pos="100000">
              <a:schemeClr val="accent1">
                <a:alpha val="90000"/>
                <a:hueOff val="0"/>
                <a:satOff val="0"/>
                <a:lumOff val="0"/>
                <a:alphaOff val="-13333"/>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Price</a:t>
          </a:r>
        </a:p>
      </dsp:txBody>
      <dsp:txXfrm>
        <a:off x="28334" y="638989"/>
        <a:ext cx="1693036" cy="523759"/>
      </dsp:txXfrm>
    </dsp:sp>
    <dsp:sp modelId="{1C6E4145-653F-6941-B730-8EC08B975972}">
      <dsp:nvSpPr>
        <dsp:cNvPr id="0" name=""/>
        <dsp:cNvSpPr/>
      </dsp:nvSpPr>
      <dsp:spPr>
        <a:xfrm rot="5400000">
          <a:off x="3072826" y="-44975"/>
          <a:ext cx="464341" cy="31105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Inquires made by phone or email</a:t>
          </a:r>
        </a:p>
      </dsp:txBody>
      <dsp:txXfrm rot="-5400000">
        <a:off x="1749705" y="1300813"/>
        <a:ext cx="3087918" cy="419007"/>
      </dsp:txXfrm>
    </dsp:sp>
    <dsp:sp modelId="{DBAEE932-F674-894E-B4D7-606FBEDDF108}">
      <dsp:nvSpPr>
        <dsp:cNvPr id="0" name=""/>
        <dsp:cNvSpPr/>
      </dsp:nvSpPr>
      <dsp:spPr>
        <a:xfrm>
          <a:off x="0" y="1220103"/>
          <a:ext cx="1749704" cy="580427"/>
        </a:xfrm>
        <a:prstGeom prst="roundRect">
          <a:avLst/>
        </a:prstGeom>
        <a:gradFill rotWithShape="0">
          <a:gsLst>
            <a:gs pos="0">
              <a:schemeClr val="accent1">
                <a:alpha val="90000"/>
                <a:hueOff val="0"/>
                <a:satOff val="0"/>
                <a:lumOff val="0"/>
                <a:alphaOff val="-26667"/>
                <a:tint val="100000"/>
                <a:shade val="100000"/>
                <a:satMod val="130000"/>
              </a:schemeClr>
            </a:gs>
            <a:gs pos="100000">
              <a:schemeClr val="accent1">
                <a:alpha val="90000"/>
                <a:hueOff val="0"/>
                <a:satOff val="0"/>
                <a:lumOff val="0"/>
                <a:alphaOff val="-26667"/>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Place</a:t>
          </a:r>
        </a:p>
      </dsp:txBody>
      <dsp:txXfrm>
        <a:off x="28334" y="1248437"/>
        <a:ext cx="1693036" cy="523759"/>
      </dsp:txXfrm>
    </dsp:sp>
    <dsp:sp modelId="{06A4873F-D89A-7F40-A85C-4B14E8161C36}">
      <dsp:nvSpPr>
        <dsp:cNvPr id="0" name=""/>
        <dsp:cNvSpPr/>
      </dsp:nvSpPr>
      <dsp:spPr>
        <a:xfrm rot="5400000">
          <a:off x="3071498" y="564472"/>
          <a:ext cx="466997" cy="311058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Currently available/promoted in the New York and metropolitan area</a:t>
          </a:r>
        </a:p>
      </dsp:txBody>
      <dsp:txXfrm rot="-5400000">
        <a:off x="1749705" y="1909063"/>
        <a:ext cx="3087788" cy="421403"/>
      </dsp:txXfrm>
    </dsp:sp>
    <dsp:sp modelId="{EED617E4-1C9A-4245-B747-5B09C0A6A310}">
      <dsp:nvSpPr>
        <dsp:cNvPr id="0" name=""/>
        <dsp:cNvSpPr/>
      </dsp:nvSpPr>
      <dsp:spPr>
        <a:xfrm>
          <a:off x="0" y="1829552"/>
          <a:ext cx="1749704" cy="580427"/>
        </a:xfrm>
        <a:prstGeom prst="roundRect">
          <a:avLst/>
        </a:prstGeom>
        <a:gradFill rotWithShape="0">
          <a:gsLst>
            <a:gs pos="0">
              <a:schemeClr val="accent1">
                <a:alpha val="90000"/>
                <a:hueOff val="0"/>
                <a:satOff val="0"/>
                <a:lumOff val="0"/>
                <a:alphaOff val="-40000"/>
                <a:tint val="100000"/>
                <a:shade val="100000"/>
                <a:satMod val="130000"/>
              </a:schemeClr>
            </a:gs>
            <a:gs pos="100000">
              <a:schemeClr val="accent1">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Promotion</a:t>
          </a:r>
        </a:p>
      </dsp:txBody>
      <dsp:txXfrm>
        <a:off x="28334" y="1857886"/>
        <a:ext cx="1693036" cy="5237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3D243-8EB5-2E48-92D4-D31A97E264D5}">
      <dsp:nvSpPr>
        <dsp:cNvPr id="0" name=""/>
        <dsp:cNvSpPr/>
      </dsp:nvSpPr>
      <dsp:spPr>
        <a:xfrm rot="5400000">
          <a:off x="3149911" y="-1300519"/>
          <a:ext cx="465619" cy="318373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Card Payment Systems</a:t>
          </a:r>
        </a:p>
      </dsp:txBody>
      <dsp:txXfrm rot="-5400000">
        <a:off x="1790852" y="81270"/>
        <a:ext cx="3161007" cy="420159"/>
      </dsp:txXfrm>
    </dsp:sp>
    <dsp:sp modelId="{27F6ED70-ED34-C44E-A8E2-07FE22EB7683}">
      <dsp:nvSpPr>
        <dsp:cNvPr id="0" name=""/>
        <dsp:cNvSpPr/>
      </dsp:nvSpPr>
      <dsp:spPr>
        <a:xfrm>
          <a:off x="0" y="337"/>
          <a:ext cx="1790852" cy="582024"/>
        </a:xfrm>
        <a:prstGeom prst="roundRect">
          <a:avLst/>
        </a:prstGeom>
        <a:gradFill rotWithShape="0">
          <a:gsLst>
            <a:gs pos="0">
              <a:schemeClr val="accent1">
                <a:alpha val="90000"/>
                <a:hueOff val="0"/>
                <a:satOff val="0"/>
                <a:lumOff val="0"/>
                <a:alphaOff val="0"/>
                <a:tint val="100000"/>
                <a:shade val="100000"/>
                <a:satMod val="130000"/>
              </a:schemeClr>
            </a:gs>
            <a:gs pos="100000">
              <a:schemeClr val="accent1">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Product</a:t>
          </a:r>
        </a:p>
      </dsp:txBody>
      <dsp:txXfrm>
        <a:off x="28412" y="28749"/>
        <a:ext cx="1734028" cy="525200"/>
      </dsp:txXfrm>
    </dsp:sp>
    <dsp:sp modelId="{DC086FD4-6FD0-BE40-AAA1-C20F562A10C9}">
      <dsp:nvSpPr>
        <dsp:cNvPr id="0" name=""/>
        <dsp:cNvSpPr/>
      </dsp:nvSpPr>
      <dsp:spPr>
        <a:xfrm rot="5400000">
          <a:off x="3149911" y="-689393"/>
          <a:ext cx="465619" cy="318373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Varies between facilities</a:t>
          </a:r>
        </a:p>
      </dsp:txBody>
      <dsp:txXfrm rot="-5400000">
        <a:off x="1790852" y="692396"/>
        <a:ext cx="3161007" cy="420159"/>
      </dsp:txXfrm>
    </dsp:sp>
    <dsp:sp modelId="{BF81FDBE-E2C9-D845-BB21-261E4010C647}">
      <dsp:nvSpPr>
        <dsp:cNvPr id="0" name=""/>
        <dsp:cNvSpPr/>
      </dsp:nvSpPr>
      <dsp:spPr>
        <a:xfrm>
          <a:off x="0" y="611462"/>
          <a:ext cx="1790852" cy="582024"/>
        </a:xfrm>
        <a:prstGeom prst="roundRect">
          <a:avLst/>
        </a:prstGeom>
        <a:gradFill rotWithShape="0">
          <a:gsLst>
            <a:gs pos="0">
              <a:schemeClr val="accent1">
                <a:alpha val="90000"/>
                <a:hueOff val="0"/>
                <a:satOff val="0"/>
                <a:lumOff val="0"/>
                <a:alphaOff val="-13333"/>
                <a:tint val="100000"/>
                <a:shade val="100000"/>
                <a:satMod val="130000"/>
              </a:schemeClr>
            </a:gs>
            <a:gs pos="100000">
              <a:schemeClr val="accent1">
                <a:alpha val="90000"/>
                <a:hueOff val="0"/>
                <a:satOff val="0"/>
                <a:lumOff val="0"/>
                <a:alphaOff val="-13333"/>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Price</a:t>
          </a:r>
        </a:p>
      </dsp:txBody>
      <dsp:txXfrm>
        <a:off x="28412" y="639874"/>
        <a:ext cx="1734028" cy="525200"/>
      </dsp:txXfrm>
    </dsp:sp>
    <dsp:sp modelId="{1C6E4145-653F-6941-B730-8EC08B975972}">
      <dsp:nvSpPr>
        <dsp:cNvPr id="0" name=""/>
        <dsp:cNvSpPr/>
      </dsp:nvSpPr>
      <dsp:spPr>
        <a:xfrm rot="5400000">
          <a:off x="3149911" y="-78268"/>
          <a:ext cx="465619" cy="318373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Inquires made online or by phone </a:t>
          </a:r>
        </a:p>
      </dsp:txBody>
      <dsp:txXfrm rot="-5400000">
        <a:off x="1790852" y="1303521"/>
        <a:ext cx="3161007" cy="420159"/>
      </dsp:txXfrm>
    </dsp:sp>
    <dsp:sp modelId="{DBAEE932-F674-894E-B4D7-606FBEDDF108}">
      <dsp:nvSpPr>
        <dsp:cNvPr id="0" name=""/>
        <dsp:cNvSpPr/>
      </dsp:nvSpPr>
      <dsp:spPr>
        <a:xfrm>
          <a:off x="0" y="1222588"/>
          <a:ext cx="1790852" cy="582024"/>
        </a:xfrm>
        <a:prstGeom prst="roundRect">
          <a:avLst/>
        </a:prstGeom>
        <a:gradFill rotWithShape="0">
          <a:gsLst>
            <a:gs pos="0">
              <a:schemeClr val="accent1">
                <a:alpha val="90000"/>
                <a:hueOff val="0"/>
                <a:satOff val="0"/>
                <a:lumOff val="0"/>
                <a:alphaOff val="-26667"/>
                <a:tint val="100000"/>
                <a:shade val="100000"/>
                <a:satMod val="130000"/>
              </a:schemeClr>
            </a:gs>
            <a:gs pos="100000">
              <a:schemeClr val="accent1">
                <a:alpha val="90000"/>
                <a:hueOff val="0"/>
                <a:satOff val="0"/>
                <a:lumOff val="0"/>
                <a:alphaOff val="-26667"/>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Place</a:t>
          </a:r>
        </a:p>
      </dsp:txBody>
      <dsp:txXfrm>
        <a:off x="28412" y="1251000"/>
        <a:ext cx="1734028" cy="525200"/>
      </dsp:txXfrm>
    </dsp:sp>
    <dsp:sp modelId="{06A4873F-D89A-7F40-A85C-4B14E8161C36}">
      <dsp:nvSpPr>
        <dsp:cNvPr id="0" name=""/>
        <dsp:cNvSpPr/>
      </dsp:nvSpPr>
      <dsp:spPr>
        <a:xfrm rot="5400000">
          <a:off x="2935728" y="687088"/>
          <a:ext cx="887377" cy="31806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Promoted nationwide to academic institutions, multi-family houseing properties, on-premise laundries, military and government facilities, and hotels.</a:t>
          </a:r>
        </a:p>
      </dsp:txBody>
      <dsp:txXfrm rot="-5400000">
        <a:off x="1789103" y="1877031"/>
        <a:ext cx="3137310" cy="800741"/>
      </dsp:txXfrm>
    </dsp:sp>
    <dsp:sp modelId="{EED617E4-1C9A-4245-B747-5B09C0A6A310}">
      <dsp:nvSpPr>
        <dsp:cNvPr id="0" name=""/>
        <dsp:cNvSpPr/>
      </dsp:nvSpPr>
      <dsp:spPr>
        <a:xfrm>
          <a:off x="0" y="1986390"/>
          <a:ext cx="1789103" cy="582024"/>
        </a:xfrm>
        <a:prstGeom prst="roundRect">
          <a:avLst/>
        </a:prstGeom>
        <a:gradFill rotWithShape="0">
          <a:gsLst>
            <a:gs pos="0">
              <a:schemeClr val="accent1">
                <a:alpha val="90000"/>
                <a:hueOff val="0"/>
                <a:satOff val="0"/>
                <a:lumOff val="0"/>
                <a:alphaOff val="-40000"/>
                <a:tint val="100000"/>
                <a:shade val="100000"/>
                <a:satMod val="130000"/>
              </a:schemeClr>
            </a:gs>
            <a:gs pos="100000">
              <a:schemeClr val="accent1">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Promotion</a:t>
          </a:r>
        </a:p>
      </dsp:txBody>
      <dsp:txXfrm>
        <a:off x="28412" y="2014802"/>
        <a:ext cx="1732279" cy="52520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Blo14</b:Tag>
    <b:SourceType>InternetSite</b:SourceType>
    <b:Guid>{3F50BA20-5B7F-43CF-A054-4AF365FF372F}</b:Guid>
    <b:Author>
      <b:Author>
        <b:Corporate>Bloomberg</b:Corporate>
      </b:Author>
    </b:Author>
    <b:Title>Company Overview of WASH Multifamily Laundry Systems, LLC</b:Title>
    <b:InternetSiteTitle>Bloomberg Businessweek</b:InternetSiteTitle>
    <b:Year>2014</b:Year>
    <b:Month>March</b:Month>
    <b:Day>6</b:Day>
    <b:YearAccessed>2014</b:YearAccessed>
    <b:URL>http://investing.businessweek.com/research/stocks/private/snapshot.asp?privcapId=4471115</b:URL>
    <b:RefOrder>7</b:RefOrder>
  </b:Source>
  <b:Source>
    <b:Tag>Gli13</b:Tag>
    <b:SourceType>InternetSite</b:SourceType>
    <b:Guid>{73EE3A46-4538-4A27-BAD4-C8F096DC2419}</b:Guid>
    <b:Title>Top 10 Priciest U.S. cities to rent an apartment</b:Title>
    <b:InternetSiteTitle>CBS Money Watch</b:InternetSiteTitle>
    <b:Year>2013</b:Year>
    <b:Month>July</b:Month>
    <b:Day>15</b:Day>
    <b:YearAccessed>2014</b:YearAccessed>
    <b:URL>http://www.cbsnews.com/media/top-10-priciest-us-cities-to-rent-an-apartment/</b:URL>
    <b:Author>
      <b:Author>
        <b:NameList>
          <b:Person>
            <b:Last>Glink</b:Last>
            <b:First>Ilyce</b:First>
          </b:Person>
        </b:NameList>
      </b:Author>
    </b:Author>
    <b:RefOrder>10</b:RefOrder>
  </b:Source>
  <b:Source>
    <b:Tag>Nor14</b:Tag>
    <b:SourceType>InternetSite</b:SourceType>
    <b:Guid>{0E8262C5-D2A1-4E19-B93A-B28E2A97D507}</b:Guid>
    <b:Title>What Is the Average College Student's Income?</b:Title>
    <b:InternetSiteTitle>eHow</b:InternetSiteTitle>
    <b:Year>2014</b:Year>
    <b:YearAccessed>2014</b:YearAccessed>
    <b:URL>http://www.ehow.com/info_7934153_average-college-students-income.html</b:URL>
    <b:Author>
      <b:Author>
        <b:NameList>
          <b:Person>
            <b:Last>Norman</b:Last>
            <b:First>Leyla</b:First>
          </b:Person>
        </b:NameList>
      </b:Author>
    </b:Author>
    <b:RefOrder>11</b:RefOrder>
  </b:Source>
  <b:Source>
    <b:Tag>Gha14</b:Tag>
    <b:SourceType>InternetSite</b:SourceType>
    <b:Guid>{230B65A3-6E6C-44B6-B251-161CD5A26639}</b:Guid>
    <b:Title>Credit card statistics, industry facts, debt statistics</b:Title>
    <b:Year>2014</b:Year>
    <b:InternetSiteTitle>CreditCards.com</b:InternetSiteTitle>
    <b:YearAccessed>2014</b:YearAccessed>
    <b:URL>http://www.creditcards.com/credit-card-news/credit-card-industry-facts-personal-debt-statistics-1276.php</b:URL>
    <b:Author>
      <b:Author>
        <b:NameList>
          <b:Person>
            <b:Last>Ghahremani</b:Last>
            <b:First>Yasmin</b:First>
          </b:Person>
          <b:Person>
            <b:Last>Ray</b:Last>
            <b:Middle>P.</b:Middle>
            <b:First>Daniel</b:First>
          </b:Person>
        </b:NameList>
      </b:Author>
    </b:Author>
    <b:RefOrder>12</b:RefOrder>
  </b:Source>
  <b:Source>
    <b:Tag>Was</b:Tag>
    <b:SourceType>InternetSite</b:SourceType>
    <b:Guid>{678DA88E-FA07-40CB-89E5-31149D497F80}</b:Guid>
    <b:Author>
      <b:Author>
        <b:Corporate>Wash</b:Corporate>
      </b:Author>
    </b:Author>
    <b:Title>Wash: Multifamily Laundry Systems</b:Title>
    <b:InternetSiteTitle>Wash Laundry Home Page</b:InternetSiteTitle>
    <b:Year>2014</b:Year>
    <b:URL>http://www.washlaundry.com/</b:URL>
    <b:RefOrder>16</b:RefOrder>
  </b:Source>
  <b:Source>
    <b:Tag>USD12</b:Tag>
    <b:SourceType>DocumentFromInternetSite</b:SourceType>
    <b:Guid>{B09C41D9-6669-4355-9692-E29FC0187BE2}</b:Guid>
    <b:Author>
      <b:Author>
        <b:Corporate>U.S. Department of Eduacation</b:Corporate>
      </b:Author>
    </b:Author>
    <b:Title>National Center for Education Statistics: Fast Facts: Enrollment</b:Title>
    <b:InternetSiteTitle>National Center for Education Statistics</b:InternetSiteTitle>
    <b:Year>2012</b:Year>
    <b:URL>http://nces.ed.gov/fastfacts/display.asp?id=98</b:URL>
    <b:RefOrder>17</b:RefOrder>
  </b:Source>
  <b:Source>
    <b:Tag>Sou13</b:Tag>
    <b:SourceType>DocumentFromInternetSite</b:SourceType>
    <b:Guid>{666F8423-A78C-4337-83B9-AF7D33D66448}</b:Guid>
    <b:Author>
      <b:Author>
        <b:Corporate>Southern Regional Education Board</b:Corporate>
      </b:Author>
    </b:Author>
    <b:Title>SREB Puclications: Fact Book</b:Title>
    <b:InternetSiteTitle>Southern Regional Education Board</b:InternetSiteTitle>
    <b:Year>2013</b:Year>
    <b:Month>June</b:Month>
    <b:URL>http://publications.sreb.org/2013/2013_Fact_Book.pdf</b:URL>
    <b:RefOrder>18</b:RefOrder>
  </b:Source>
  <b:Source>
    <b:Tag>Arm141</b:Tag>
    <b:SourceType>Book</b:SourceType>
    <b:Guid>{E138A61B-08CF-4C4C-A69C-A589C96D8112}</b:Guid>
    <b:Title>Principles of Marketing</b:Title>
    <b:Year>2014</b:Year>
    <b:City>Upper Saddle River</b:City>
    <b:Publisher>Pearson Education, Inc.</b:Publisher>
    <b:Author>
      <b:Author>
        <b:NameList>
          <b:Person>
            <b:Last>Kotler</b:Last>
            <b:First>Philip</b:First>
          </b:Person>
          <b:Person>
            <b:Last>Armstrong</b:Last>
            <b:First>Gary</b:First>
          </b:Person>
        </b:NameList>
      </b:Author>
    </b:Author>
    <b:RefOrder>9</b:RefOrder>
  </b:Source>
  <b:Source>
    <b:Tag>Fir13</b:Tag>
    <b:SourceType>Report</b:SourceType>
    <b:Guid>{49060034-5FCA-EF48-B7DC-5F85235E090A}</b:Guid>
    <b:Title>Laundry Facilities &amp; Dry Cleaning Services - Quarterly Update 12/16/2013</b:Title>
    <b:City>Austin</b:City>
    <b:Publisher>Hoover's Inc.</b:Publisher>
    <b:Year>2013</b:Year>
    <b:Author>
      <b:Author>
        <b:Corporate>First Research Industry Profiles</b:Corporate>
      </b:Author>
    </b:Author>
    <b:ThesisType>Report</b:ThesisType>
    <b:RefOrder>13</b:RefOrder>
  </b:Source>
  <b:Source>
    <b:Tag>WAS14</b:Tag>
    <b:SourceType>DocumentFromInternetSite</b:SourceType>
    <b:Guid>{D8772FF3-D775-8340-8BB3-EE8B237B332E}</b:Guid>
    <b:Title>About WASH</b:Title>
    <b:Year>2014</b:Year>
    <b:Author>
      <b:Author>
        <b:Corporate>WASH Multifamily Laundry System </b:Corporate>
      </b:Author>
      <b:ProducerName>
        <b:NameList>
          <b:Person>
            <b:Last>Jackson</b:Last>
            <b:First>Cathy</b:First>
          </b:Person>
        </b:NameList>
      </b:ProducerName>
    </b:Author>
    <b:InternetSiteTitle>WASH News Room</b:InternetSiteTitle>
    <b:URL>http://64.62.144.36/wp-content/uploads/2013/12/about-wash.pdf</b:URL>
    <b:Month>March</b:Month>
    <b:Day>10</b:Day>
    <b:YearAccessed>2014</b:YearAccessed>
    <b:MonthAccessed>March</b:MonthAccessed>
    <b:DayAccessed>10</b:DayAccessed>
    <b:RefOrder>14</b:RefOrder>
  </b:Source>
  <b:Source>
    <b:Tag>WAS141</b:Tag>
    <b:SourceType>DocumentFromInternetSite</b:SourceType>
    <b:Guid>{AB05660C-6139-AD42-B64B-40A5AF9210B6}</b:Guid>
    <b:Author>
      <b:Author>
        <b:Corporate>WASH Multifamily Laundry Service</b:Corporate>
      </b:Author>
    </b:Author>
    <b:Title>Green</b:Title>
    <b:InternetSiteTitle>WASH News Room</b:InternetSiteTitle>
    <b:URL>http://64.62.144.36/wp-content/uploads/2014/01/Green.pdf</b:URL>
    <b:Year>2014</b:Year>
    <b:Month>March</b:Month>
    <b:Day>10</b:Day>
    <b:YearAccessed>2014</b:YearAccessed>
    <b:MonthAccessed>March</b:MonthAccessed>
    <b:DayAccessed>10</b:DayAccessed>
    <b:RefOrder>15</b:RefOrder>
  </b:Source>
  <b:Source>
    <b:Tag>Placeholder1</b:Tag>
    <b:SourceType>Book</b:SourceType>
    <b:Guid>{9A510F17-C5C0-420B-84BE-74E26DD11967}</b:Guid>
    <b:Title>Principles of Marketing</b:Title>
    <b:Year>2014</b:Year>
    <b:City>Upper Saddle River</b:City>
    <b:Publisher>Pearson Education, Inc. </b:Publisher>
    <b:Author>
      <b:Author>
        <b:NameList>
          <b:Person>
            <b:Last>Armstrong</b:Last>
            <b:First>Gary</b:First>
          </b:Person>
          <b:Person>
            <b:Last>Kotler</b:Last>
            <b:First>Philip</b:First>
          </b:Person>
        </b:NameList>
      </b:Author>
    </b:Author>
    <b:RefOrder>8</b:RefOrder>
  </b:Source>
  <b:Source>
    <b:Tag>Mac14</b:Tag>
    <b:SourceType>InternetSite</b:SourceType>
    <b:Guid>{5BBD03E6-957B-A44F-B068-CBF0F78BCC10}</b:Guid>
    <b:Title>Laundry Services</b:Title>
    <b:InternetSiteTitle>Mac-Gray</b:InternetSiteTitle>
    <b:URL>http://www.macgray.com/laundry_services/multi-housing/intelligent_laundry_systems.html</b:URL>
    <b:Year>2014</b:Year>
    <b:Month>3</b:Month>
    <b:Day>10</b:Day>
    <b:YearAccessed>2014</b:YearAccessed>
    <b:MonthAccessed>3</b:MonthAccessed>
    <b:DayAccessed>3</b:DayAccessed>
    <b:Author>
      <b:Author>
        <b:Corporate>Mac-Gray</b:Corporate>
      </b:Author>
    </b:Author>
    <b:RefOrder>1</b:RefOrder>
  </b:Source>
  <b:Source>
    <b:Tag>Cyb14</b:Tag>
    <b:SourceType>InternetSite</b:SourceType>
    <b:Guid>{8688189F-B448-6A49-9B25-109EA33705BF}</b:Guid>
    <b:Author>
      <b:Author>
        <b:Corporate>Cyberserve SDi Online Laundry Solutions</b:Corporate>
      </b:Author>
    </b:Author>
    <b:Title>Your Smart Card</b:Title>
    <b:InternetSiteTitle>Cyberserve SDi Online Laundry Solutions</b:InternetSiteTitle>
    <b:URL>http://www.sdilaundrysolutions.com/smartcard.html</b:URL>
    <b:Year>2014</b:Year>
    <b:Month>3</b:Month>
    <b:Day>10</b:Day>
    <b:YearAccessed>2014</b:YearAccessed>
    <b:MonthAccessed>3</b:MonthAccessed>
    <b:DayAccessed>3</b:DayAccessed>
    <b:RefOrder>2</b:RefOrder>
  </b:Source>
  <b:Source>
    <b:Tag>Coi14</b:Tag>
    <b:SourceType>InternetSite</b:SourceType>
    <b:Guid>{11960395-7F1F-1C48-A7A2-0C825B08E4B9}</b:Guid>
    <b:Author>
      <b:Author>
        <b:Corporate>Coinmach</b:Corporate>
      </b:Author>
    </b:Author>
    <b:Title>Technology That Delivers</b:Title>
    <b:InternetSiteTitle>Coinmach</b:InternetSiteTitle>
    <b:URL>http://www.coinmach.com/our-technology/</b:URL>
    <b:Year>2014</b:Year>
    <b:Month>3</b:Month>
    <b:Day>3</b:Day>
    <b:YearAccessed>2014</b:YearAccessed>
    <b:MonthAccessed>3</b:MonthAccessed>
    <b:DayAccessed>10</b:DayAccessed>
    <b:RefOrder>3</b:RefOrder>
  </b:Source>
  <b:Source>
    <b:Tag>ASI14</b:Tag>
    <b:SourceType>InternetSite</b:SourceType>
    <b:Guid>{A371ABD6-D061-074B-A469-3E192EBFD849}</b:Guid>
    <b:Author>
      <b:Author>
        <b:Corporate>ASI Campus Laundry Solutions</b:Corporate>
      </b:Author>
    </b:Author>
    <b:Title>About US</b:Title>
    <b:InternetSiteTitle>ASI Campus Laundry Solutions</b:InternetSiteTitle>
    <b:URL>http://asicampuslaundry.com/about-us/</b:URL>
    <b:Year>2014</b:Year>
    <b:Month>3</b:Month>
    <b:Day>3</b:Day>
    <b:YearAccessed>2014</b:YearAccessed>
    <b:MonthAccessed>3</b:MonthAccessed>
    <b:DayAccessed>10</b:DayAccessed>
    <b:RefOrder>4</b:RefOrder>
  </b:Source>
  <b:Source>
    <b:Tag>CCI14</b:Tag>
    <b:SourceType>InternetSite</b:SourceType>
    <b:Guid>{DC33D45A-5B70-7349-A6A8-E540A9EC5FED}</b:Guid>
    <b:Author>
      <b:Author>
        <b:Corporate>CCI Card Concepts Incoporated</b:Corporate>
      </b:Author>
    </b:Author>
    <b:Title>Laundry Card</b:Title>
    <b:InternetSiteTitle>CCI Card Concepts Incoporated</b:InternetSiteTitle>
    <b:URL>http://www.laundrycard.com/laundrycard.asp</b:URL>
    <b:Year>2014</b:Year>
    <b:Month>3</b:Month>
    <b:Day>3</b:Day>
    <b:YearAccessed>2014</b:YearAccessed>
    <b:MonthAccessed>3</b:MonthAccessed>
    <b:DayAccessed>10</b:DayAccessed>
    <b:RefOrder>5</b:RefOrder>
  </b:Source>
  <b:Source>
    <b:Tag>CCI141</b:Tag>
    <b:SourceType>InternetSite</b:SourceType>
    <b:Guid>{34D461A2-E47A-6643-B347-CD39A30DA3A5}</b:Guid>
    <b:Author>
      <b:Author>
        <b:Corporate>CCI Card Concepts Incorporated</b:Corporate>
      </b:Author>
    </b:Author>
    <b:Title>Fascard</b:Title>
    <b:InternetSiteTitle>Fascard</b:InternetSiteTitle>
    <b:URL>http://www.fascard.com/</b:URL>
    <b:Year>2014</b:Year>
    <b:Month>3</b:Month>
    <b:Day>3</b:Day>
    <b:YearAccessed>2014</b:YearAccessed>
    <b:MonthAccessed>3</b:MonthAccessed>
    <b:DayAccessed>10</b:DayAccessed>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34A4F-6954-BB49-918D-9EE59AE2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4472</Words>
  <Characters>25491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ASH Swipe-A-Load Market Plan</vt:lpstr>
    </vt:vector>
  </TitlesOfParts>
  <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Swipe-A-Load Market Plan</dc:title>
  <dc:subject/>
  <dc:creator>Cameron Hill</dc:creator>
  <cp:keywords/>
  <dc:description/>
  <cp:lastModifiedBy>Suzanna Stein</cp:lastModifiedBy>
  <cp:revision>2</cp:revision>
  <dcterms:created xsi:type="dcterms:W3CDTF">2014-03-16T20:44:00Z</dcterms:created>
  <dcterms:modified xsi:type="dcterms:W3CDTF">2014-03-16T20:44:00Z</dcterms:modified>
</cp:coreProperties>
</file>